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D71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425" w:right="65" w:firstLine="0"/>
        <w:jc w:val="left"/>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招标项目名称：</w:t>
      </w:r>
      <w:r>
        <w:rPr>
          <w:rFonts w:hint="eastAsia" w:ascii="宋体" w:hAnsi="宋体" w:eastAsia="宋体" w:cs="宋体"/>
          <w:i w:val="0"/>
          <w:iCs w:val="0"/>
          <w:caps w:val="0"/>
          <w:color w:val="000000"/>
          <w:spacing w:val="0"/>
          <w:sz w:val="21"/>
          <w:szCs w:val="21"/>
          <w:shd w:val="clear" w:fill="FFFFFF"/>
          <w:lang w:eastAsia="zh-CN"/>
        </w:rPr>
        <w:t>河北高速永年北零碳智慧物流园项目设计</w:t>
      </w:r>
    </w:p>
    <w:p w14:paraId="6F42FC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425" w:right="65" w:firstLine="0"/>
        <w:jc w:val="left"/>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招标项目编号：</w:t>
      </w:r>
      <w:r>
        <w:rPr>
          <w:rFonts w:hint="eastAsia" w:ascii="宋体" w:hAnsi="宋体" w:eastAsia="宋体" w:cs="宋体"/>
          <w:i w:val="0"/>
          <w:iCs w:val="0"/>
          <w:caps w:val="0"/>
          <w:color w:val="000000"/>
          <w:spacing w:val="0"/>
          <w:sz w:val="21"/>
          <w:szCs w:val="21"/>
          <w:shd w:val="clear" w:fill="FFFFFF"/>
          <w:lang w:val="en-US" w:eastAsia="zh-CN"/>
        </w:rPr>
        <w:t>ST-FW-2026-025</w:t>
      </w:r>
    </w:p>
    <w:p w14:paraId="2AB0A6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425" w:right="65" w:firstLine="0"/>
        <w:jc w:val="left"/>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公示名称：</w:t>
      </w:r>
      <w:r>
        <w:rPr>
          <w:rFonts w:hint="eastAsia" w:ascii="宋体" w:hAnsi="宋体" w:eastAsia="宋体" w:cs="宋体"/>
          <w:i w:val="0"/>
          <w:iCs w:val="0"/>
          <w:caps w:val="0"/>
          <w:color w:val="000000"/>
          <w:spacing w:val="0"/>
          <w:sz w:val="21"/>
          <w:szCs w:val="21"/>
          <w:shd w:val="clear" w:fill="FFFFFF"/>
          <w:lang w:eastAsia="zh-CN"/>
        </w:rPr>
        <w:t>河北高速永年北零碳智慧物流园项目设计</w:t>
      </w:r>
      <w:r>
        <w:rPr>
          <w:rFonts w:hint="eastAsia" w:ascii="宋体" w:hAnsi="宋体" w:eastAsia="宋体" w:cs="宋体"/>
          <w:i w:val="0"/>
          <w:iCs w:val="0"/>
          <w:caps w:val="0"/>
          <w:color w:val="000000"/>
          <w:spacing w:val="0"/>
          <w:sz w:val="21"/>
          <w:szCs w:val="21"/>
          <w:shd w:val="clear" w:fill="FFFFFF"/>
          <w:lang w:val="en-US" w:eastAsia="zh-CN"/>
        </w:rPr>
        <w:t>中标结果</w:t>
      </w:r>
      <w:r>
        <w:rPr>
          <w:rFonts w:hint="eastAsia" w:ascii="宋体" w:hAnsi="宋体" w:eastAsia="宋体" w:cs="宋体"/>
          <w:i w:val="0"/>
          <w:iCs w:val="0"/>
          <w:caps w:val="0"/>
          <w:color w:val="000000"/>
          <w:spacing w:val="0"/>
          <w:sz w:val="21"/>
          <w:szCs w:val="21"/>
          <w:shd w:val="clear" w:fill="FFFFFF"/>
        </w:rPr>
        <w:t>公示</w:t>
      </w:r>
    </w:p>
    <w:p w14:paraId="0C83BA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425" w:right="65" w:firstLine="0"/>
        <w:jc w:val="left"/>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rPr>
        <w:t>公示编号：</w:t>
      </w:r>
      <w:r>
        <w:rPr>
          <w:rFonts w:hint="eastAsia" w:ascii="宋体" w:hAnsi="宋体" w:eastAsia="宋体" w:cs="宋体"/>
          <w:i w:val="0"/>
          <w:iCs w:val="0"/>
          <w:caps w:val="0"/>
          <w:color w:val="000000"/>
          <w:spacing w:val="0"/>
          <w:sz w:val="21"/>
          <w:szCs w:val="21"/>
          <w:shd w:val="clear" w:fill="FFFFFF"/>
          <w:lang w:val="en-US" w:eastAsia="zh-CN"/>
        </w:rPr>
        <w:t>ST-FW-2026-025</w:t>
      </w:r>
    </w:p>
    <w:p w14:paraId="38DA67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425" w:right="65" w:firstLine="0"/>
        <w:jc w:val="left"/>
        <w:rPr>
          <w:rFonts w:hint="eastAsia" w:ascii="微软雅黑" w:hAnsi="微软雅黑" w:eastAsia="微软雅黑" w:cs="微软雅黑"/>
          <w:i w:val="0"/>
          <w:iCs w:val="0"/>
          <w:caps w:val="0"/>
          <w:color w:val="4C4948"/>
          <w:spacing w:val="0"/>
          <w:sz w:val="19"/>
          <w:szCs w:val="19"/>
        </w:rPr>
      </w:pPr>
      <w:r>
        <w:rPr>
          <w:rFonts w:hint="eastAsia" w:ascii="宋体" w:hAnsi="宋体" w:eastAsia="宋体" w:cs="宋体"/>
          <w:i w:val="0"/>
          <w:iCs w:val="0"/>
          <w:caps w:val="0"/>
          <w:color w:val="000000"/>
          <w:spacing w:val="0"/>
          <w:sz w:val="21"/>
          <w:szCs w:val="21"/>
          <w:shd w:val="clear" w:fill="FFFFFF"/>
        </w:rPr>
        <w:t>公示内容：</w:t>
      </w:r>
    </w:p>
    <w:tbl>
      <w:tblPr>
        <w:tblStyle w:val="3"/>
        <w:tblW w:w="79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955"/>
        <w:gridCol w:w="5024"/>
      </w:tblGrid>
      <w:tr w14:paraId="6026FB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5" w:hRule="atLeast"/>
          <w:jc w:val="center"/>
        </w:trPr>
        <w:tc>
          <w:tcPr>
            <w:tcW w:w="797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11AA6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color w:val="4C4948"/>
                <w:sz w:val="19"/>
                <w:szCs w:val="19"/>
              </w:rPr>
            </w:pPr>
            <w:r>
              <w:rPr>
                <w:rFonts w:hint="eastAsia" w:ascii="宋体" w:hAnsi="宋体" w:eastAsia="宋体" w:cs="宋体"/>
                <w:color w:val="4C4948"/>
                <w:sz w:val="19"/>
                <w:szCs w:val="19"/>
              </w:rPr>
              <w:t>标段：</w:t>
            </w:r>
            <w:r>
              <w:rPr>
                <w:rFonts w:hint="eastAsia" w:ascii="宋体" w:hAnsi="宋体" w:eastAsia="宋体" w:cs="宋体"/>
                <w:color w:val="4C4948"/>
                <w:sz w:val="19"/>
                <w:szCs w:val="19"/>
                <w:lang w:eastAsia="zh-CN"/>
              </w:rPr>
              <w:t>河北高速永年北零碳智慧物流园项目设计</w:t>
            </w:r>
          </w:p>
        </w:tc>
      </w:tr>
      <w:tr w14:paraId="1CB648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5" w:hRule="atLeast"/>
          <w:jc w:val="center"/>
        </w:trPr>
        <w:tc>
          <w:tcPr>
            <w:tcW w:w="2955" w:type="dxa"/>
            <w:tcBorders>
              <w:top w:val="nil"/>
              <w:left w:val="single" w:color="auto" w:sz="8" w:space="0"/>
              <w:bottom w:val="single" w:color="auto" w:sz="8" w:space="0"/>
              <w:right w:val="single" w:color="auto" w:sz="8" w:space="0"/>
            </w:tcBorders>
            <w:shd w:val="clear" w:color="auto" w:fill="auto"/>
            <w:vAlign w:val="center"/>
          </w:tcPr>
          <w:p w14:paraId="6B2C90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color w:val="4C4948"/>
                <w:sz w:val="19"/>
                <w:szCs w:val="19"/>
              </w:rPr>
            </w:pPr>
            <w:r>
              <w:rPr>
                <w:rFonts w:hint="eastAsia" w:ascii="宋体" w:hAnsi="宋体" w:eastAsia="宋体" w:cs="宋体"/>
                <w:color w:val="4C4948"/>
                <w:sz w:val="19"/>
                <w:szCs w:val="19"/>
              </w:rPr>
              <w:t>开标时间：</w:t>
            </w:r>
            <w:r>
              <w:rPr>
                <w:color w:val="4C4948"/>
                <w:sz w:val="19"/>
                <w:szCs w:val="19"/>
              </w:rPr>
              <w:t>2026-4-</w:t>
            </w:r>
            <w:r>
              <w:rPr>
                <w:rFonts w:hint="eastAsia"/>
                <w:color w:val="4C4948"/>
                <w:sz w:val="19"/>
                <w:szCs w:val="19"/>
                <w:lang w:val="en-US" w:eastAsia="zh-CN"/>
              </w:rPr>
              <w:t xml:space="preserve">17 </w:t>
            </w:r>
            <w:r>
              <w:rPr>
                <w:color w:val="4C4948"/>
                <w:sz w:val="19"/>
                <w:szCs w:val="19"/>
              </w:rPr>
              <w:t xml:space="preserve"> 9:00</w:t>
            </w:r>
          </w:p>
        </w:tc>
        <w:tc>
          <w:tcPr>
            <w:tcW w:w="5024" w:type="dxa"/>
            <w:tcBorders>
              <w:top w:val="nil"/>
              <w:left w:val="nil"/>
              <w:bottom w:val="single" w:color="auto" w:sz="8" w:space="0"/>
              <w:right w:val="single" w:color="auto" w:sz="8" w:space="0"/>
            </w:tcBorders>
            <w:shd w:val="clear" w:color="auto" w:fill="auto"/>
            <w:vAlign w:val="center"/>
          </w:tcPr>
          <w:p w14:paraId="44B5AD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color w:val="4C4948"/>
                <w:sz w:val="19"/>
                <w:szCs w:val="19"/>
              </w:rPr>
            </w:pPr>
            <w:r>
              <w:rPr>
                <w:rFonts w:hint="eastAsia" w:ascii="宋体" w:hAnsi="宋体" w:eastAsia="宋体" w:cs="宋体"/>
                <w:color w:val="4C4948"/>
                <w:sz w:val="19"/>
                <w:szCs w:val="19"/>
              </w:rPr>
              <w:t>开标地点：河北省公共资源交易中心</w:t>
            </w:r>
            <w:r>
              <w:rPr>
                <w:color w:val="4C4948"/>
                <w:sz w:val="19"/>
                <w:szCs w:val="19"/>
              </w:rPr>
              <w:t>412</w:t>
            </w:r>
            <w:r>
              <w:rPr>
                <w:rFonts w:hint="eastAsia" w:ascii="宋体" w:hAnsi="宋体" w:eastAsia="宋体" w:cs="宋体"/>
                <w:color w:val="4C4948"/>
                <w:sz w:val="19"/>
                <w:szCs w:val="19"/>
              </w:rPr>
              <w:t>电子开标室</w:t>
            </w:r>
          </w:p>
        </w:tc>
      </w:tr>
    </w:tbl>
    <w:p w14:paraId="4313B9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425" w:right="65" w:firstLine="0"/>
        <w:jc w:val="left"/>
        <w:rPr>
          <w:rFonts w:hint="eastAsia" w:ascii="微软雅黑" w:hAnsi="微软雅黑" w:eastAsia="微软雅黑" w:cs="微软雅黑"/>
          <w:i w:val="0"/>
          <w:iCs w:val="0"/>
          <w:caps w:val="0"/>
          <w:color w:val="4C4948"/>
          <w:spacing w:val="0"/>
          <w:sz w:val="19"/>
          <w:szCs w:val="19"/>
        </w:rPr>
      </w:pPr>
      <w:r>
        <w:rPr>
          <w:rFonts w:hint="eastAsia" w:ascii="微软雅黑" w:hAnsi="微软雅黑" w:eastAsia="微软雅黑" w:cs="微软雅黑"/>
          <w:i w:val="0"/>
          <w:iCs w:val="0"/>
          <w:caps w:val="0"/>
          <w:color w:val="000000"/>
          <w:spacing w:val="0"/>
          <w:sz w:val="21"/>
          <w:szCs w:val="21"/>
          <w:shd w:val="clear" w:fill="FFFFFF"/>
        </w:rPr>
        <w:t>1.</w:t>
      </w:r>
      <w:r>
        <w:rPr>
          <w:rFonts w:hint="eastAsia" w:ascii="宋体" w:hAnsi="宋体" w:eastAsia="宋体" w:cs="宋体"/>
          <w:i w:val="0"/>
          <w:iCs w:val="0"/>
          <w:caps w:val="0"/>
          <w:color w:val="000000"/>
          <w:spacing w:val="0"/>
          <w:sz w:val="21"/>
          <w:szCs w:val="21"/>
          <w:shd w:val="clear" w:fill="FFFFFF"/>
        </w:rPr>
        <w:t>中标人</w:t>
      </w:r>
    </w:p>
    <w:tbl>
      <w:tblPr>
        <w:tblStyle w:val="3"/>
        <w:tblW w:w="798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01"/>
        <w:gridCol w:w="1100"/>
        <w:gridCol w:w="1031"/>
        <w:gridCol w:w="1582"/>
        <w:gridCol w:w="2017"/>
        <w:gridCol w:w="1257"/>
      </w:tblGrid>
      <w:tr w14:paraId="22D2CDC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41" w:hRule="atLeast"/>
          <w:jc w:val="center"/>
        </w:trPr>
        <w:tc>
          <w:tcPr>
            <w:tcW w:w="1001" w:type="dxa"/>
            <w:tcBorders>
              <w:top w:val="single" w:color="auto" w:sz="8" w:space="0"/>
              <w:left w:val="single" w:color="auto" w:sz="8" w:space="0"/>
              <w:bottom w:val="single" w:color="auto" w:sz="8" w:space="0"/>
              <w:right w:val="single" w:color="auto" w:sz="8" w:space="0"/>
            </w:tcBorders>
            <w:shd w:val="clear" w:color="auto" w:fill="auto"/>
            <w:vAlign w:val="center"/>
          </w:tcPr>
          <w:p w14:paraId="2F291B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rPr>
                <w:color w:val="4C4948"/>
                <w:sz w:val="19"/>
                <w:szCs w:val="19"/>
              </w:rPr>
            </w:pPr>
            <w:r>
              <w:rPr>
                <w:rFonts w:hint="eastAsia" w:ascii="宋体" w:hAnsi="宋体" w:eastAsia="宋体" w:cs="宋体"/>
                <w:color w:val="4C4948"/>
                <w:sz w:val="19"/>
                <w:szCs w:val="19"/>
              </w:rPr>
              <w:t>中标人单位名称</w:t>
            </w:r>
          </w:p>
        </w:tc>
        <w:tc>
          <w:tcPr>
            <w:tcW w:w="1100" w:type="dxa"/>
            <w:tcBorders>
              <w:top w:val="single" w:color="auto" w:sz="8" w:space="0"/>
              <w:left w:val="nil"/>
              <w:bottom w:val="single" w:color="auto" w:sz="8" w:space="0"/>
              <w:right w:val="single" w:color="auto" w:sz="8" w:space="0"/>
            </w:tcBorders>
            <w:shd w:val="clear" w:color="auto" w:fill="auto"/>
            <w:vAlign w:val="center"/>
          </w:tcPr>
          <w:p w14:paraId="348768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rPr>
                <w:color w:val="4C4948"/>
                <w:sz w:val="19"/>
                <w:szCs w:val="19"/>
              </w:rPr>
            </w:pPr>
            <w:r>
              <w:rPr>
                <w:rFonts w:hint="eastAsia" w:ascii="宋体" w:hAnsi="宋体" w:eastAsia="宋体" w:cs="宋体"/>
                <w:color w:val="4C4948"/>
                <w:sz w:val="19"/>
                <w:szCs w:val="19"/>
              </w:rPr>
              <w:t>投标价格（元）</w:t>
            </w:r>
          </w:p>
        </w:tc>
        <w:tc>
          <w:tcPr>
            <w:tcW w:w="1031" w:type="dxa"/>
            <w:tcBorders>
              <w:top w:val="single" w:color="auto" w:sz="8" w:space="0"/>
              <w:left w:val="nil"/>
              <w:bottom w:val="single" w:color="auto" w:sz="8" w:space="0"/>
              <w:right w:val="single" w:color="auto" w:sz="8" w:space="0"/>
            </w:tcBorders>
            <w:shd w:val="clear" w:color="auto" w:fill="auto"/>
            <w:vAlign w:val="center"/>
          </w:tcPr>
          <w:p w14:paraId="5E3826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rPr>
                <w:color w:val="4C4948"/>
                <w:sz w:val="19"/>
                <w:szCs w:val="19"/>
              </w:rPr>
            </w:pPr>
            <w:r>
              <w:rPr>
                <w:rFonts w:hint="eastAsia" w:ascii="宋体" w:hAnsi="宋体" w:eastAsia="宋体" w:cs="宋体"/>
                <w:color w:val="4C4948"/>
                <w:sz w:val="19"/>
                <w:szCs w:val="19"/>
              </w:rPr>
              <w:t>评标价格（元）</w:t>
            </w:r>
          </w:p>
        </w:tc>
        <w:tc>
          <w:tcPr>
            <w:tcW w:w="1582" w:type="dxa"/>
            <w:tcBorders>
              <w:top w:val="single" w:color="auto" w:sz="8" w:space="0"/>
              <w:left w:val="nil"/>
              <w:bottom w:val="single" w:color="auto" w:sz="8" w:space="0"/>
              <w:right w:val="single" w:color="auto" w:sz="8" w:space="0"/>
            </w:tcBorders>
            <w:shd w:val="clear" w:color="auto" w:fill="auto"/>
            <w:vAlign w:val="center"/>
          </w:tcPr>
          <w:p w14:paraId="2882E9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rPr>
                <w:color w:val="4C4948"/>
                <w:sz w:val="19"/>
                <w:szCs w:val="19"/>
              </w:rPr>
            </w:pPr>
            <w:r>
              <w:rPr>
                <w:rFonts w:hint="eastAsia" w:ascii="宋体" w:hAnsi="宋体" w:eastAsia="宋体" w:cs="宋体"/>
                <w:color w:val="4C4948"/>
                <w:sz w:val="19"/>
                <w:szCs w:val="19"/>
              </w:rPr>
              <w:t>质量标准</w:t>
            </w:r>
          </w:p>
        </w:tc>
        <w:tc>
          <w:tcPr>
            <w:tcW w:w="2017" w:type="dxa"/>
            <w:tcBorders>
              <w:top w:val="single" w:color="auto" w:sz="8" w:space="0"/>
              <w:left w:val="nil"/>
              <w:bottom w:val="single" w:color="auto" w:sz="8" w:space="0"/>
              <w:right w:val="single" w:color="auto" w:sz="8" w:space="0"/>
            </w:tcBorders>
            <w:shd w:val="clear" w:color="auto" w:fill="auto"/>
            <w:vAlign w:val="center"/>
          </w:tcPr>
          <w:p w14:paraId="35880BE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leftChars="0" w:right="0" w:rightChars="0"/>
              <w:jc w:val="center"/>
              <w:rPr>
                <w:color w:val="4C4948"/>
                <w:sz w:val="19"/>
                <w:szCs w:val="19"/>
              </w:rPr>
            </w:pPr>
            <w:r>
              <w:rPr>
                <w:rFonts w:hint="eastAsia" w:ascii="宋体" w:hAnsi="宋体" w:eastAsia="宋体" w:cs="宋体"/>
                <w:caps w:val="0"/>
                <w:color w:val="4C4948"/>
                <w:spacing w:val="0"/>
                <w:kern w:val="0"/>
                <w:sz w:val="19"/>
                <w:szCs w:val="19"/>
                <w:lang w:val="en-US" w:eastAsia="zh-CN" w:bidi="ar"/>
              </w:rPr>
              <w:t>服务期限</w:t>
            </w:r>
          </w:p>
        </w:tc>
        <w:tc>
          <w:tcPr>
            <w:tcW w:w="1257" w:type="dxa"/>
            <w:tcBorders>
              <w:top w:val="single" w:color="auto" w:sz="8" w:space="0"/>
              <w:left w:val="nil"/>
              <w:bottom w:val="single" w:color="auto" w:sz="8" w:space="0"/>
              <w:right w:val="single" w:color="auto" w:sz="8" w:space="0"/>
            </w:tcBorders>
            <w:shd w:val="clear" w:color="auto" w:fill="auto"/>
            <w:vAlign w:val="center"/>
          </w:tcPr>
          <w:p w14:paraId="0E38928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leftChars="0" w:right="0" w:rightChars="0"/>
              <w:jc w:val="center"/>
              <w:rPr>
                <w:rFonts w:hint="eastAsia" w:ascii="宋体" w:hAnsi="宋体" w:eastAsia="宋体" w:cs="宋体"/>
                <w:color w:val="4C4948"/>
                <w:sz w:val="19"/>
                <w:szCs w:val="19"/>
              </w:rPr>
            </w:pPr>
            <w:r>
              <w:rPr>
                <w:rFonts w:hint="eastAsia" w:ascii="宋体" w:hAnsi="宋体" w:eastAsia="宋体" w:cs="宋体"/>
                <w:caps w:val="0"/>
                <w:color w:val="4C4948"/>
                <w:spacing w:val="0"/>
                <w:kern w:val="0"/>
                <w:sz w:val="19"/>
                <w:szCs w:val="19"/>
                <w:lang w:val="en-US" w:eastAsia="zh-CN" w:bidi="ar"/>
              </w:rPr>
              <w:t>安全目标</w:t>
            </w:r>
          </w:p>
        </w:tc>
      </w:tr>
      <w:tr w14:paraId="082915D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70" w:hRule="atLeast"/>
          <w:jc w:val="center"/>
        </w:trPr>
        <w:tc>
          <w:tcPr>
            <w:tcW w:w="1001" w:type="dxa"/>
            <w:tcBorders>
              <w:top w:val="nil"/>
              <w:left w:val="single" w:color="auto" w:sz="8" w:space="0"/>
              <w:bottom w:val="single" w:color="auto" w:sz="8" w:space="0"/>
              <w:right w:val="single" w:color="auto" w:sz="8" w:space="0"/>
            </w:tcBorders>
            <w:shd w:val="clear" w:color="auto" w:fill="auto"/>
            <w:vAlign w:val="center"/>
          </w:tcPr>
          <w:p w14:paraId="64E2ECDC">
            <w:pPr>
              <w:widowControl/>
              <w:adjustRightInd w:val="0"/>
              <w:snapToGrid w:val="0"/>
              <w:jc w:val="both"/>
              <w:rPr>
                <w:color w:val="4C4948"/>
                <w:sz w:val="19"/>
                <w:szCs w:val="19"/>
              </w:rPr>
            </w:pPr>
            <w:r>
              <w:rPr>
                <w:rFonts w:hint="default"/>
                <w:kern w:val="0"/>
                <w:sz w:val="21"/>
                <w:szCs w:val="21"/>
                <w:lang w:val="en-US" w:eastAsia="zh-CN"/>
              </w:rPr>
              <w:t>河北省第四建筑工程有限公司</w:t>
            </w:r>
          </w:p>
        </w:tc>
        <w:tc>
          <w:tcPr>
            <w:tcW w:w="1100" w:type="dxa"/>
            <w:tcBorders>
              <w:top w:val="nil"/>
              <w:left w:val="nil"/>
              <w:bottom w:val="single" w:color="auto" w:sz="8" w:space="0"/>
              <w:right w:val="single" w:color="auto" w:sz="8" w:space="0"/>
            </w:tcBorders>
            <w:shd w:val="clear" w:color="auto" w:fill="auto"/>
            <w:vAlign w:val="center"/>
          </w:tcPr>
          <w:p w14:paraId="52025D1A">
            <w:pPr>
              <w:widowControl/>
              <w:adjustRightInd w:val="0"/>
              <w:snapToGrid w:val="0"/>
              <w:jc w:val="center"/>
              <w:rPr>
                <w:color w:val="4C4948"/>
                <w:sz w:val="19"/>
                <w:szCs w:val="19"/>
              </w:rPr>
            </w:pPr>
            <w:r>
              <w:rPr>
                <w:rFonts w:hint="eastAsia"/>
                <w:kern w:val="0"/>
                <w:sz w:val="21"/>
                <w:szCs w:val="21"/>
                <w:lang w:val="en-US" w:eastAsia="zh-CN"/>
              </w:rPr>
              <w:t>2599700.00</w:t>
            </w:r>
          </w:p>
        </w:tc>
        <w:tc>
          <w:tcPr>
            <w:tcW w:w="1031" w:type="dxa"/>
            <w:tcBorders>
              <w:top w:val="nil"/>
              <w:left w:val="nil"/>
              <w:bottom w:val="single" w:color="auto" w:sz="8" w:space="0"/>
              <w:right w:val="single" w:color="auto" w:sz="8" w:space="0"/>
            </w:tcBorders>
            <w:shd w:val="clear" w:color="auto" w:fill="auto"/>
            <w:vAlign w:val="center"/>
          </w:tcPr>
          <w:p w14:paraId="5A357D41">
            <w:pPr>
              <w:widowControl/>
              <w:adjustRightInd w:val="0"/>
              <w:snapToGrid w:val="0"/>
              <w:jc w:val="center"/>
              <w:rPr>
                <w:color w:val="4C4948"/>
                <w:sz w:val="19"/>
                <w:szCs w:val="19"/>
              </w:rPr>
            </w:pPr>
            <w:r>
              <w:rPr>
                <w:rFonts w:hint="eastAsia"/>
                <w:kern w:val="0"/>
                <w:sz w:val="21"/>
                <w:szCs w:val="21"/>
                <w:lang w:val="en-US" w:eastAsia="zh-CN"/>
              </w:rPr>
              <w:t>2599700.00</w:t>
            </w:r>
          </w:p>
        </w:tc>
        <w:tc>
          <w:tcPr>
            <w:tcW w:w="1582" w:type="dxa"/>
            <w:tcBorders>
              <w:top w:val="nil"/>
              <w:left w:val="nil"/>
              <w:bottom w:val="single" w:color="auto" w:sz="8" w:space="0"/>
              <w:right w:val="single" w:color="auto" w:sz="8" w:space="0"/>
            </w:tcBorders>
            <w:shd w:val="clear" w:color="auto" w:fill="auto"/>
            <w:vAlign w:val="center"/>
          </w:tcPr>
          <w:p w14:paraId="2A761874">
            <w:pPr>
              <w:widowControl/>
              <w:adjustRightInd w:val="0"/>
              <w:snapToGrid w:val="0"/>
              <w:jc w:val="center"/>
              <w:rPr>
                <w:color w:val="4C4948"/>
                <w:sz w:val="19"/>
                <w:szCs w:val="19"/>
              </w:rPr>
            </w:pPr>
            <w:r>
              <w:rPr>
                <w:rFonts w:hint="eastAsia"/>
                <w:kern w:val="0"/>
                <w:sz w:val="21"/>
                <w:szCs w:val="21"/>
                <w:lang w:val="en-US" w:eastAsia="zh-CN"/>
              </w:rPr>
              <w:t>满足工程各方面的需求，满足发包人要求，并达到国家、行业、地方现行设计规范要求</w:t>
            </w:r>
          </w:p>
        </w:tc>
        <w:tc>
          <w:tcPr>
            <w:tcW w:w="2017" w:type="dxa"/>
            <w:tcBorders>
              <w:top w:val="nil"/>
              <w:left w:val="nil"/>
              <w:bottom w:val="single" w:color="auto" w:sz="8" w:space="0"/>
              <w:right w:val="single" w:color="auto" w:sz="8" w:space="0"/>
            </w:tcBorders>
            <w:shd w:val="clear" w:color="auto" w:fill="auto"/>
            <w:vAlign w:val="center"/>
          </w:tcPr>
          <w:p w14:paraId="03A2397C">
            <w:pPr>
              <w:widowControl/>
              <w:adjustRightInd w:val="0"/>
              <w:snapToGrid w:val="0"/>
              <w:jc w:val="center"/>
              <w:rPr>
                <w:color w:val="4C4948"/>
                <w:sz w:val="19"/>
                <w:szCs w:val="19"/>
              </w:rPr>
            </w:pPr>
            <w:r>
              <w:rPr>
                <w:rFonts w:hint="eastAsia"/>
                <w:kern w:val="0"/>
                <w:sz w:val="21"/>
                <w:szCs w:val="21"/>
                <w:lang w:val="en-US" w:eastAsia="zh-CN"/>
              </w:rPr>
              <w:t>自合同签订之日起至项目竣工验收之日止;自发包人发出设计指示起30天内完成施工图设计及工程量清单预算编制工作，并协助招标人取得第三方审查机构审查。</w:t>
            </w:r>
          </w:p>
        </w:tc>
        <w:tc>
          <w:tcPr>
            <w:tcW w:w="1257" w:type="dxa"/>
            <w:tcBorders>
              <w:top w:val="nil"/>
              <w:left w:val="nil"/>
              <w:bottom w:val="single" w:color="auto" w:sz="8" w:space="0"/>
              <w:right w:val="single" w:color="auto" w:sz="8" w:space="0"/>
            </w:tcBorders>
            <w:shd w:val="clear" w:color="auto" w:fill="auto"/>
            <w:vAlign w:val="center"/>
          </w:tcPr>
          <w:p w14:paraId="09FF0669">
            <w:pPr>
              <w:widowControl/>
              <w:adjustRightInd w:val="0"/>
              <w:snapToGrid w:val="0"/>
              <w:jc w:val="both"/>
              <w:rPr>
                <w:rFonts w:hint="eastAsia" w:ascii="宋体" w:hAnsi="宋体" w:eastAsia="宋体" w:cs="宋体"/>
                <w:color w:val="4C4948"/>
                <w:sz w:val="19"/>
                <w:szCs w:val="19"/>
              </w:rPr>
            </w:pPr>
            <w:r>
              <w:rPr>
                <w:rFonts w:hint="eastAsia"/>
                <w:kern w:val="0"/>
                <w:sz w:val="21"/>
                <w:szCs w:val="21"/>
                <w:lang w:val="en-US" w:eastAsia="zh-CN"/>
              </w:rPr>
              <w:t>不发生安全生产责任事故</w:t>
            </w:r>
          </w:p>
        </w:tc>
      </w:tr>
    </w:tbl>
    <w:p w14:paraId="0D4F53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425" w:right="65" w:firstLine="0"/>
        <w:jc w:val="left"/>
        <w:rPr>
          <w:rFonts w:hint="eastAsia" w:ascii="微软雅黑" w:hAnsi="微软雅黑" w:eastAsia="微软雅黑" w:cs="微软雅黑"/>
          <w:i w:val="0"/>
          <w:iCs w:val="0"/>
          <w:caps w:val="0"/>
          <w:color w:val="4C4948"/>
          <w:spacing w:val="0"/>
          <w:sz w:val="19"/>
          <w:szCs w:val="19"/>
        </w:rPr>
      </w:pPr>
      <w:r>
        <w:rPr>
          <w:rFonts w:hint="eastAsia" w:ascii="微软雅黑" w:hAnsi="微软雅黑" w:eastAsia="微软雅黑" w:cs="微软雅黑"/>
          <w:i w:val="0"/>
          <w:iCs w:val="0"/>
          <w:caps w:val="0"/>
          <w:color w:val="000000"/>
          <w:spacing w:val="0"/>
          <w:sz w:val="21"/>
          <w:szCs w:val="21"/>
          <w:shd w:val="clear" w:fill="FFFFFF"/>
        </w:rPr>
        <w:t>2.</w:t>
      </w:r>
      <w:r>
        <w:rPr>
          <w:rFonts w:hint="eastAsia" w:ascii="宋体" w:hAnsi="宋体" w:eastAsia="宋体" w:cs="宋体"/>
          <w:i w:val="0"/>
          <w:iCs w:val="0"/>
          <w:caps w:val="0"/>
          <w:color w:val="000000"/>
          <w:spacing w:val="0"/>
          <w:sz w:val="21"/>
          <w:szCs w:val="21"/>
          <w:shd w:val="clear" w:fill="FFFFFF"/>
        </w:rPr>
        <w:t>联系方式：</w:t>
      </w:r>
    </w:p>
    <w:tbl>
      <w:tblPr>
        <w:tblStyle w:val="3"/>
        <w:tblW w:w="806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305"/>
        <w:gridCol w:w="3763"/>
      </w:tblGrid>
      <w:tr w14:paraId="1F631B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4305" w:type="dxa"/>
            <w:tcBorders>
              <w:top w:val="single" w:color="auto" w:sz="8" w:space="0"/>
              <w:left w:val="single" w:color="auto" w:sz="8" w:space="0"/>
              <w:bottom w:val="single" w:color="auto" w:sz="8" w:space="0"/>
              <w:right w:val="single" w:color="auto" w:sz="8" w:space="0"/>
            </w:tcBorders>
            <w:shd w:val="clear" w:color="auto" w:fill="FFFFFF"/>
            <w:vAlign w:val="center"/>
          </w:tcPr>
          <w:p w14:paraId="035938E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caps w:val="0"/>
                <w:color w:val="4C4948"/>
                <w:spacing w:val="0"/>
                <w:kern w:val="0"/>
                <w:sz w:val="19"/>
                <w:szCs w:val="19"/>
                <w:lang w:val="en-US" w:eastAsia="zh-CN" w:bidi="ar"/>
              </w:rPr>
            </w:pPr>
            <w:r>
              <w:rPr>
                <w:rFonts w:hint="eastAsia" w:ascii="宋体" w:hAnsi="宋体" w:eastAsia="宋体" w:cs="宋体"/>
                <w:caps w:val="0"/>
                <w:color w:val="4C4948"/>
                <w:spacing w:val="0"/>
                <w:kern w:val="0"/>
                <w:sz w:val="19"/>
                <w:szCs w:val="19"/>
                <w:lang w:val="en-US" w:eastAsia="zh-CN" w:bidi="ar"/>
              </w:rPr>
              <w:t>招标人：河北高速集团生态建设有限公司</w:t>
            </w:r>
          </w:p>
        </w:tc>
        <w:tc>
          <w:tcPr>
            <w:tcW w:w="3763" w:type="dxa"/>
            <w:tcBorders>
              <w:top w:val="single" w:color="auto" w:sz="8" w:space="0"/>
              <w:left w:val="nil"/>
              <w:bottom w:val="single" w:color="auto" w:sz="8" w:space="0"/>
              <w:right w:val="single" w:color="auto" w:sz="8" w:space="0"/>
            </w:tcBorders>
            <w:shd w:val="clear" w:color="auto" w:fill="FFFFFF"/>
            <w:vAlign w:val="center"/>
          </w:tcPr>
          <w:p w14:paraId="5184C8A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color w:val="4C4948"/>
                <w:sz w:val="19"/>
                <w:szCs w:val="19"/>
              </w:rPr>
            </w:pPr>
            <w:r>
              <w:rPr>
                <w:rFonts w:hint="eastAsia" w:ascii="宋体" w:hAnsi="宋体" w:eastAsia="宋体" w:cs="宋体"/>
                <w:caps w:val="0"/>
                <w:color w:val="4C4948"/>
                <w:spacing w:val="0"/>
                <w:kern w:val="0"/>
                <w:sz w:val="19"/>
                <w:szCs w:val="19"/>
                <w:lang w:val="en-US" w:eastAsia="zh-CN" w:bidi="ar"/>
              </w:rPr>
              <w:t>招标代理机构：河北省成套招标有限公司</w:t>
            </w:r>
          </w:p>
        </w:tc>
      </w:tr>
      <w:tr w14:paraId="6EFA8E9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2" w:hRule="atLeast"/>
          <w:jc w:val="center"/>
        </w:trPr>
        <w:tc>
          <w:tcPr>
            <w:tcW w:w="4305" w:type="dxa"/>
            <w:tcBorders>
              <w:top w:val="nil"/>
              <w:left w:val="single" w:color="auto" w:sz="8" w:space="0"/>
              <w:bottom w:val="single" w:color="auto" w:sz="8" w:space="0"/>
              <w:right w:val="single" w:color="auto" w:sz="8" w:space="0"/>
            </w:tcBorders>
            <w:shd w:val="clear" w:color="auto" w:fill="FFFFFF"/>
            <w:vAlign w:val="center"/>
          </w:tcPr>
          <w:p w14:paraId="5C1BF3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caps w:val="0"/>
                <w:color w:val="4C4948"/>
                <w:spacing w:val="0"/>
                <w:kern w:val="0"/>
                <w:sz w:val="19"/>
                <w:szCs w:val="19"/>
                <w:lang w:val="en-US" w:eastAsia="zh-CN" w:bidi="ar"/>
              </w:rPr>
            </w:pPr>
            <w:r>
              <w:rPr>
                <w:rFonts w:hint="eastAsia" w:ascii="宋体" w:hAnsi="宋体" w:eastAsia="宋体" w:cs="宋体"/>
                <w:caps w:val="0"/>
                <w:color w:val="4C4948"/>
                <w:spacing w:val="0"/>
                <w:kern w:val="0"/>
                <w:sz w:val="19"/>
                <w:szCs w:val="19"/>
                <w:lang w:val="en-US" w:eastAsia="zh-CN" w:bidi="ar"/>
              </w:rPr>
              <w:t>地址：河北省石家庄市鹿泉区科瀛智创谷30号楼</w:t>
            </w:r>
          </w:p>
        </w:tc>
        <w:tc>
          <w:tcPr>
            <w:tcW w:w="3763" w:type="dxa"/>
            <w:tcBorders>
              <w:top w:val="nil"/>
              <w:left w:val="nil"/>
              <w:bottom w:val="single" w:color="auto" w:sz="8" w:space="0"/>
              <w:right w:val="single" w:color="auto" w:sz="8" w:space="0"/>
            </w:tcBorders>
            <w:shd w:val="clear" w:color="auto" w:fill="FFFFFF"/>
            <w:vAlign w:val="center"/>
          </w:tcPr>
          <w:p w14:paraId="3FD2BDC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color w:val="4C4948"/>
                <w:sz w:val="19"/>
                <w:szCs w:val="19"/>
              </w:rPr>
            </w:pPr>
            <w:r>
              <w:rPr>
                <w:rFonts w:hint="eastAsia" w:ascii="宋体" w:hAnsi="宋体" w:eastAsia="宋体" w:cs="宋体"/>
                <w:caps w:val="0"/>
                <w:color w:val="4C4948"/>
                <w:spacing w:val="0"/>
                <w:kern w:val="0"/>
                <w:sz w:val="19"/>
                <w:szCs w:val="19"/>
                <w:lang w:val="en-US" w:eastAsia="zh-CN" w:bidi="ar"/>
              </w:rPr>
              <w:t>地址：石家庄市桥西区新石北路金石工业园瞪羚企业加速器</w:t>
            </w:r>
          </w:p>
        </w:tc>
      </w:tr>
      <w:tr w14:paraId="4BCD927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305" w:type="dxa"/>
            <w:tcBorders>
              <w:top w:val="nil"/>
              <w:left w:val="single" w:color="auto" w:sz="8" w:space="0"/>
              <w:bottom w:val="single" w:color="auto" w:sz="8" w:space="0"/>
              <w:right w:val="single" w:color="auto" w:sz="8" w:space="0"/>
            </w:tcBorders>
            <w:shd w:val="clear" w:color="auto" w:fill="FFFFFF"/>
            <w:vAlign w:val="center"/>
          </w:tcPr>
          <w:p w14:paraId="5DDF991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caps w:val="0"/>
                <w:color w:val="4C4948"/>
                <w:spacing w:val="0"/>
                <w:kern w:val="0"/>
                <w:sz w:val="19"/>
                <w:szCs w:val="19"/>
                <w:lang w:val="en-US" w:eastAsia="zh-CN" w:bidi="ar"/>
              </w:rPr>
            </w:pPr>
            <w:r>
              <w:rPr>
                <w:rFonts w:hint="eastAsia" w:ascii="宋体" w:hAnsi="宋体" w:eastAsia="宋体" w:cs="宋体"/>
                <w:caps w:val="0"/>
                <w:color w:val="4C4948"/>
                <w:spacing w:val="0"/>
                <w:kern w:val="0"/>
                <w:sz w:val="19"/>
                <w:szCs w:val="19"/>
                <w:lang w:val="en-US" w:eastAsia="zh-CN" w:bidi="ar"/>
              </w:rPr>
              <w:t>联系人：王先生</w:t>
            </w:r>
          </w:p>
        </w:tc>
        <w:tc>
          <w:tcPr>
            <w:tcW w:w="3763" w:type="dxa"/>
            <w:tcBorders>
              <w:top w:val="nil"/>
              <w:left w:val="nil"/>
              <w:bottom w:val="single" w:color="auto" w:sz="8" w:space="0"/>
              <w:right w:val="single" w:color="auto" w:sz="8" w:space="0"/>
            </w:tcBorders>
            <w:shd w:val="clear" w:color="auto" w:fill="FFFFFF"/>
            <w:vAlign w:val="center"/>
          </w:tcPr>
          <w:p w14:paraId="26D3676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color w:val="4C4948"/>
                <w:sz w:val="19"/>
                <w:szCs w:val="19"/>
              </w:rPr>
            </w:pPr>
            <w:r>
              <w:rPr>
                <w:rFonts w:hint="eastAsia" w:ascii="宋体" w:hAnsi="宋体" w:eastAsia="宋体" w:cs="宋体"/>
                <w:caps w:val="0"/>
                <w:color w:val="4C4948"/>
                <w:spacing w:val="0"/>
                <w:kern w:val="0"/>
                <w:sz w:val="19"/>
                <w:szCs w:val="19"/>
                <w:lang w:val="en-US" w:eastAsia="zh-CN" w:bidi="ar"/>
              </w:rPr>
              <w:t>联系人：鲁鹏</w:t>
            </w:r>
          </w:p>
        </w:tc>
      </w:tr>
      <w:tr w14:paraId="6ACE12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305" w:type="dxa"/>
            <w:tcBorders>
              <w:top w:val="nil"/>
              <w:left w:val="single" w:color="auto" w:sz="8" w:space="0"/>
              <w:bottom w:val="single" w:color="auto" w:sz="8" w:space="0"/>
              <w:right w:val="single" w:color="auto" w:sz="8" w:space="0"/>
            </w:tcBorders>
            <w:shd w:val="clear" w:color="auto" w:fill="FFFFFF"/>
            <w:vAlign w:val="center"/>
          </w:tcPr>
          <w:p w14:paraId="53636B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caps w:val="0"/>
                <w:color w:val="4C4948"/>
                <w:spacing w:val="0"/>
                <w:kern w:val="0"/>
                <w:sz w:val="19"/>
                <w:szCs w:val="19"/>
                <w:lang w:val="en-US" w:eastAsia="zh-CN" w:bidi="ar"/>
              </w:rPr>
            </w:pPr>
            <w:r>
              <w:rPr>
                <w:rFonts w:hint="eastAsia" w:ascii="宋体" w:hAnsi="宋体" w:eastAsia="宋体" w:cs="宋体"/>
                <w:caps w:val="0"/>
                <w:color w:val="4C4948"/>
                <w:spacing w:val="0"/>
                <w:kern w:val="0"/>
                <w:sz w:val="19"/>
                <w:szCs w:val="19"/>
                <w:lang w:val="en-US" w:eastAsia="zh-CN" w:bidi="ar"/>
              </w:rPr>
              <w:t>电话：0311-82171615</w:t>
            </w:r>
          </w:p>
        </w:tc>
        <w:tc>
          <w:tcPr>
            <w:tcW w:w="3763" w:type="dxa"/>
            <w:tcBorders>
              <w:top w:val="nil"/>
              <w:left w:val="nil"/>
              <w:bottom w:val="single" w:color="auto" w:sz="8" w:space="0"/>
              <w:right w:val="single" w:color="auto" w:sz="8" w:space="0"/>
            </w:tcBorders>
            <w:shd w:val="clear" w:color="auto" w:fill="FFFFFF"/>
            <w:vAlign w:val="center"/>
          </w:tcPr>
          <w:p w14:paraId="6402EFA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color w:val="4C4948"/>
                <w:sz w:val="19"/>
                <w:szCs w:val="19"/>
              </w:rPr>
            </w:pPr>
            <w:r>
              <w:rPr>
                <w:rFonts w:hint="eastAsia" w:ascii="宋体" w:hAnsi="宋体" w:eastAsia="宋体" w:cs="宋体"/>
                <w:caps w:val="0"/>
                <w:color w:val="4C4948"/>
                <w:spacing w:val="0"/>
                <w:kern w:val="0"/>
                <w:sz w:val="19"/>
                <w:szCs w:val="19"/>
                <w:lang w:val="en-US" w:eastAsia="zh-CN" w:bidi="ar"/>
              </w:rPr>
              <w:t>电话：</w:t>
            </w:r>
            <w:r>
              <w:rPr>
                <w:rFonts w:hint="default" w:ascii="Times New Roman" w:hAnsi="Times New Roman" w:eastAsia="宋体" w:cs="Times New Roman"/>
                <w:caps w:val="0"/>
                <w:color w:val="4C4948"/>
                <w:spacing w:val="0"/>
                <w:kern w:val="0"/>
                <w:sz w:val="19"/>
                <w:szCs w:val="19"/>
                <w:lang w:val="en-US" w:eastAsia="zh-CN" w:bidi="ar"/>
              </w:rPr>
              <w:t>0311-83086903</w:t>
            </w:r>
          </w:p>
        </w:tc>
      </w:tr>
      <w:tr w14:paraId="6EE3B9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305" w:type="dxa"/>
            <w:tcBorders>
              <w:top w:val="nil"/>
              <w:left w:val="single" w:color="auto" w:sz="8" w:space="0"/>
              <w:bottom w:val="single" w:color="auto" w:sz="8" w:space="0"/>
              <w:right w:val="single" w:color="auto" w:sz="8" w:space="0"/>
            </w:tcBorders>
            <w:shd w:val="clear" w:color="auto" w:fill="FFFFFF"/>
            <w:vAlign w:val="center"/>
          </w:tcPr>
          <w:p w14:paraId="6A586C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caps w:val="0"/>
                <w:color w:val="4C4948"/>
                <w:spacing w:val="0"/>
                <w:kern w:val="0"/>
                <w:sz w:val="19"/>
                <w:szCs w:val="19"/>
                <w:lang w:val="en-US" w:eastAsia="zh-CN" w:bidi="ar"/>
              </w:rPr>
            </w:pPr>
            <w:r>
              <w:rPr>
                <w:rFonts w:hint="eastAsia" w:ascii="宋体" w:hAnsi="宋体" w:eastAsia="宋体" w:cs="宋体"/>
                <w:caps w:val="0"/>
                <w:color w:val="4C4948"/>
                <w:spacing w:val="0"/>
                <w:kern w:val="0"/>
                <w:sz w:val="19"/>
                <w:szCs w:val="19"/>
                <w:lang w:val="en-US" w:eastAsia="zh-CN" w:bidi="ar"/>
              </w:rPr>
              <w:t>电子邮箱：\</w:t>
            </w:r>
          </w:p>
        </w:tc>
        <w:tc>
          <w:tcPr>
            <w:tcW w:w="3763" w:type="dxa"/>
            <w:tcBorders>
              <w:top w:val="nil"/>
              <w:left w:val="nil"/>
              <w:bottom w:val="single" w:color="auto" w:sz="8" w:space="0"/>
              <w:right w:val="single" w:color="auto" w:sz="8" w:space="0"/>
            </w:tcBorders>
            <w:shd w:val="clear" w:color="auto" w:fill="FFFFFF"/>
            <w:vAlign w:val="center"/>
          </w:tcPr>
          <w:p w14:paraId="14C93E5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color w:val="4C4948"/>
                <w:sz w:val="19"/>
                <w:szCs w:val="19"/>
              </w:rPr>
            </w:pPr>
            <w:r>
              <w:rPr>
                <w:rFonts w:hint="eastAsia" w:ascii="宋体" w:hAnsi="宋体" w:eastAsia="宋体" w:cs="宋体"/>
                <w:caps w:val="0"/>
                <w:color w:val="4C4948"/>
                <w:spacing w:val="0"/>
                <w:kern w:val="0"/>
                <w:sz w:val="19"/>
                <w:szCs w:val="19"/>
                <w:lang w:val="en-US" w:eastAsia="zh-CN" w:bidi="ar"/>
              </w:rPr>
              <w:t>电子邮箱：</w:t>
            </w:r>
            <w:r>
              <w:rPr>
                <w:rFonts w:hint="default" w:ascii="Times New Roman" w:hAnsi="Times New Roman" w:eastAsia="宋体" w:cs="Times New Roman"/>
                <w:caps w:val="0"/>
                <w:color w:val="4C4948"/>
                <w:spacing w:val="0"/>
                <w:kern w:val="0"/>
                <w:sz w:val="19"/>
                <w:szCs w:val="19"/>
                <w:lang w:val="en-US" w:eastAsia="zh-CN" w:bidi="ar"/>
              </w:rPr>
              <w:t>hbct606@163.com</w:t>
            </w:r>
          </w:p>
        </w:tc>
      </w:tr>
    </w:tbl>
    <w:p w14:paraId="6FFE8AFC">
      <w:pPr>
        <w:widowControl/>
        <w:shd w:val="clear" w:color="auto" w:fill="FFFFFF"/>
        <w:adjustRightInd w:val="0"/>
        <w:snapToGrid w:val="0"/>
        <w:spacing w:line="360" w:lineRule="auto"/>
        <w:ind w:right="-1042" w:rightChars="-496"/>
        <w:jc w:val="left"/>
        <w:rPr>
          <w:rFonts w:hint="eastAsia"/>
          <w:kern w:val="0"/>
          <w:sz w:val="21"/>
          <w:szCs w:val="21"/>
          <w:lang w:val="en-US" w:eastAsia="zh-CN"/>
        </w:rPr>
      </w:pPr>
      <w:r>
        <w:rPr>
          <w:rFonts w:hint="eastAsia" w:ascii="微软雅黑" w:hAnsi="微软雅黑" w:eastAsia="微软雅黑" w:cs="微软雅黑"/>
          <w:i w:val="0"/>
          <w:iCs w:val="0"/>
          <w:caps w:val="0"/>
          <w:color w:val="000000"/>
          <w:spacing w:val="0"/>
          <w:sz w:val="21"/>
          <w:szCs w:val="21"/>
          <w:shd w:val="clear" w:fill="FFFFFF"/>
        </w:rPr>
        <w:t>3.</w:t>
      </w:r>
      <w:r>
        <w:rPr>
          <w:rFonts w:hint="eastAsia" w:ascii="宋体" w:hAnsi="宋体" w:eastAsia="宋体" w:cs="宋体"/>
          <w:i w:val="0"/>
          <w:iCs w:val="0"/>
          <w:caps w:val="0"/>
          <w:color w:val="000000"/>
          <w:spacing w:val="0"/>
          <w:sz w:val="21"/>
          <w:szCs w:val="21"/>
          <w:shd w:val="clear" w:fill="FFFFFF"/>
        </w:rPr>
        <w:t>其他公示内容：</w:t>
      </w:r>
      <w:r>
        <w:rPr>
          <w:rFonts w:hint="eastAsia"/>
          <w:kern w:val="0"/>
          <w:sz w:val="21"/>
          <w:szCs w:val="21"/>
        </w:rPr>
        <w:t>本项目招标代理机构项目负责人：</w:t>
      </w:r>
      <w:r>
        <w:rPr>
          <w:rFonts w:hint="eastAsia"/>
          <w:kern w:val="0"/>
          <w:sz w:val="21"/>
          <w:szCs w:val="21"/>
          <w:lang w:val="en-US" w:eastAsia="zh-CN"/>
        </w:rPr>
        <w:t>张科</w:t>
      </w:r>
    </w:p>
    <w:p w14:paraId="550900B4">
      <w:pPr>
        <w:widowControl/>
        <w:shd w:val="clear" w:color="auto" w:fill="FFFFFF"/>
        <w:adjustRightInd w:val="0"/>
        <w:snapToGrid w:val="0"/>
        <w:spacing w:line="360" w:lineRule="auto"/>
        <w:ind w:right="-1042" w:rightChars="-496"/>
        <w:jc w:val="left"/>
        <w:rPr>
          <w:rFonts w:hint="eastAsia"/>
          <w:kern w:val="0"/>
          <w:sz w:val="21"/>
          <w:szCs w:val="21"/>
          <w:lang w:val="en-US" w:eastAsia="zh-CN"/>
        </w:rPr>
      </w:pPr>
      <w:r>
        <w:rPr>
          <w:rFonts w:hint="eastAsia"/>
          <w:kern w:val="0"/>
          <w:sz w:val="21"/>
          <w:szCs w:val="21"/>
          <w:lang w:val="en-US" w:eastAsia="zh-CN"/>
        </w:rPr>
        <w:t>（2）本项目首次评审结束后，经招标人和招标代理机构复核评审数据发现本项目技术部分评分未按照招标文件规定不去掉评标专家的有效评分中扣除一个最高总分和一个最低总分后的算术</w:t>
      </w:r>
      <w:bookmarkStart w:id="0" w:name="_GoBack"/>
      <w:bookmarkEnd w:id="0"/>
      <w:r>
        <w:rPr>
          <w:rFonts w:hint="eastAsia"/>
          <w:kern w:val="0"/>
          <w:sz w:val="21"/>
          <w:szCs w:val="21"/>
          <w:lang w:val="en-US" w:eastAsia="zh-CN"/>
        </w:rPr>
        <w:t>平均值（保留小数2位）计算，后组织原评标委员会进行复核，在不改变原有评分的基础上对技术部分评分进行重新汇总修正，复核结果见本候选人公示，特此说明。</w:t>
      </w:r>
    </w:p>
    <w:p w14:paraId="4615D7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425" w:right="65" w:firstLine="0"/>
        <w:jc w:val="left"/>
        <w:rPr>
          <w:rFonts w:hint="eastAsia" w:ascii="微软雅黑" w:hAnsi="微软雅黑" w:eastAsia="微软雅黑" w:cs="微软雅黑"/>
          <w:i w:val="0"/>
          <w:iCs w:val="0"/>
          <w:caps w:val="0"/>
          <w:color w:val="4C4948"/>
          <w:spacing w:val="0"/>
          <w:sz w:val="19"/>
          <w:szCs w:val="19"/>
        </w:rPr>
      </w:pPr>
    </w:p>
    <w:p w14:paraId="4A07EB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41EE9"/>
    <w:rsid w:val="01520740"/>
    <w:rsid w:val="36835E6A"/>
    <w:rsid w:val="40DD0F10"/>
    <w:rsid w:val="52841EE9"/>
    <w:rsid w:val="52A35472"/>
    <w:rsid w:val="60974110"/>
    <w:rsid w:val="6A353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598</Words>
  <Characters>698</Characters>
  <Lines>0</Lines>
  <Paragraphs>0</Paragraphs>
  <TotalTime>9</TotalTime>
  <ScaleCrop>false</ScaleCrop>
  <LinksUpToDate>false</LinksUpToDate>
  <CharactersWithSpaces>700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2026-04-28T08:56:00Z</dcterms:created>
  <dc:creator>河北成套</dc:creator>
  <cp:lastModifiedBy>李娜</cp:lastModifiedBy>
  <dcterms:modified xsi:type="dcterms:W3CDTF">2026-05-18T07:29:05Z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008754E8F6094A86AE71D2071465CB2A_13</vt:lpwstr>
  </property>
  <property fmtid="{D5CDD505-2E9C-101B-9397-08002B2CF9AE}" pid="4" name="KSOTemplateDocerSaveRecord">
    <vt:lpwstr>eyJoZGlkIjoiOWYyZDYxNTJjZmI2NmVkYTMyOWVjMGFiZjEzZGM5NjgiLCJ1c2VySWQiOiIxNTI1NDExOTAzIn0=</vt:lpwstr>
  </property>
</Properties>
</file>