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2DFC4A">
      <w:pPr>
        <w:pStyle w:val="10"/>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河北高速公路集团有限公司2025年度社会责任报告编制项目中标结果公</w:t>
      </w:r>
      <w:bookmarkStart w:id="0" w:name="_GoBack"/>
      <w:bookmarkEnd w:id="0"/>
      <w:r>
        <w:rPr>
          <w:rFonts w:hint="eastAsia" w:ascii="宋体" w:hAnsi="宋体" w:eastAsia="宋体" w:cs="宋体"/>
          <w:b/>
          <w:bCs/>
          <w:sz w:val="28"/>
          <w:szCs w:val="28"/>
          <w:highlight w:val="none"/>
          <w:lang w:val="en-US" w:eastAsia="zh-CN"/>
        </w:rPr>
        <w:t>示</w:t>
      </w:r>
    </w:p>
    <w:tbl>
      <w:tblPr>
        <w:tblStyle w:val="11"/>
        <w:tblW w:w="5489" w:type="pct"/>
        <w:tblCellSpacing w:w="0" w:type="dxa"/>
        <w:tblInd w:w="-3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718"/>
        <w:gridCol w:w="4045"/>
        <w:gridCol w:w="1713"/>
        <w:gridCol w:w="2481"/>
      </w:tblGrid>
      <w:tr w14:paraId="1F27B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503" w:hRule="atLeast"/>
          <w:tblCellSpacing w:w="0" w:type="dxa"/>
        </w:trPr>
        <w:tc>
          <w:tcPr>
            <w:tcW w:w="5000" w:type="pct"/>
            <w:gridSpan w:val="4"/>
            <w:shd w:val="clear" w:color="auto" w:fill="auto"/>
            <w:vAlign w:val="center"/>
          </w:tcPr>
          <w:p w14:paraId="20F0D2A7">
            <w:pPr>
              <w:pStyle w:val="10"/>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基本信息</w:t>
            </w:r>
          </w:p>
        </w:tc>
      </w:tr>
      <w:tr w14:paraId="7C418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863" w:type="pct"/>
            <w:shd w:val="clear" w:color="auto" w:fill="auto"/>
            <w:vAlign w:val="center"/>
          </w:tcPr>
          <w:p w14:paraId="67F1F5B2">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标段(包)</w:t>
            </w:r>
          </w:p>
        </w:tc>
        <w:tc>
          <w:tcPr>
            <w:tcW w:w="4136" w:type="pct"/>
            <w:gridSpan w:val="3"/>
            <w:shd w:val="clear" w:color="auto" w:fill="auto"/>
            <w:vAlign w:val="center"/>
          </w:tcPr>
          <w:p w14:paraId="7D0F5848">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14:ligatures w14:val="none"/>
              </w:rPr>
              <w:t>河北高速公路集团有限公司2025年度社会责任报告编制项目</w:t>
            </w:r>
          </w:p>
        </w:tc>
      </w:tr>
      <w:tr w14:paraId="7E6C1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863" w:type="pct"/>
            <w:shd w:val="clear" w:color="auto" w:fill="auto"/>
            <w:vAlign w:val="center"/>
          </w:tcPr>
          <w:p w14:paraId="669AD79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所属行业：</w:t>
            </w:r>
          </w:p>
        </w:tc>
        <w:tc>
          <w:tcPr>
            <w:tcW w:w="2031" w:type="pct"/>
            <w:shd w:val="clear" w:color="auto" w:fill="auto"/>
            <w:vAlign w:val="center"/>
          </w:tcPr>
          <w:p w14:paraId="7510B9CB">
            <w:pPr>
              <w:keepNext w:val="0"/>
              <w:keepLines w:val="0"/>
              <w:widowControl/>
              <w:suppressLineNumbers w:val="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公路</w:t>
            </w:r>
          </w:p>
        </w:tc>
        <w:tc>
          <w:tcPr>
            <w:tcW w:w="860" w:type="pct"/>
            <w:shd w:val="clear" w:color="auto" w:fill="auto"/>
            <w:vAlign w:val="center"/>
          </w:tcPr>
          <w:p w14:paraId="02A43E90">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所属地区：</w:t>
            </w:r>
          </w:p>
        </w:tc>
        <w:tc>
          <w:tcPr>
            <w:tcW w:w="1245" w:type="pct"/>
            <w:shd w:val="clear" w:color="auto" w:fill="auto"/>
            <w:vAlign w:val="center"/>
          </w:tcPr>
          <w:p w14:paraId="2A7DF11E">
            <w:pPr>
              <w:keepNext w:val="0"/>
              <w:keepLines w:val="0"/>
              <w:widowControl/>
              <w:suppressLineNumbers w:val="0"/>
              <w:jc w:val="left"/>
              <w:rPr>
                <w:rFonts w:hint="default" w:ascii="宋体" w:hAnsi="宋体" w:eastAsia="宋体" w:cs="宋体"/>
                <w:sz w:val="21"/>
                <w:szCs w:val="21"/>
                <w:highlight w:val="none"/>
                <w:lang w:val="en-US" w:eastAsia="zh-CN"/>
              </w:rPr>
            </w:pPr>
            <w:r>
              <w:rPr>
                <w:kern w:val="0"/>
                <w:sz w:val="21"/>
                <w:szCs w:val="21"/>
              </w:rPr>
              <w:t>所属地区：</w:t>
            </w:r>
            <w:r>
              <w:rPr>
                <w:rFonts w:hint="eastAsia"/>
                <w:kern w:val="0"/>
                <w:sz w:val="21"/>
                <w:szCs w:val="21"/>
                <w:lang w:val="en-US" w:eastAsia="zh-CN"/>
              </w:rPr>
              <w:t>河北省</w:t>
            </w:r>
          </w:p>
        </w:tc>
      </w:tr>
      <w:tr w14:paraId="47F78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863" w:type="pct"/>
            <w:shd w:val="clear" w:color="auto" w:fill="auto"/>
            <w:vAlign w:val="center"/>
          </w:tcPr>
          <w:p w14:paraId="62601588">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开标时间:</w:t>
            </w:r>
          </w:p>
        </w:tc>
        <w:tc>
          <w:tcPr>
            <w:tcW w:w="2031" w:type="pct"/>
            <w:shd w:val="clear" w:color="auto" w:fill="auto"/>
            <w:vAlign w:val="center"/>
          </w:tcPr>
          <w:p w14:paraId="2D3E1C7A">
            <w:pPr>
              <w:keepNext w:val="0"/>
              <w:keepLines w:val="0"/>
              <w:widowControl/>
              <w:suppressLineNumbers w:val="0"/>
              <w:jc w:val="left"/>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22</w:t>
            </w:r>
          </w:p>
        </w:tc>
        <w:tc>
          <w:tcPr>
            <w:tcW w:w="860" w:type="pct"/>
            <w:shd w:val="clear" w:color="auto" w:fill="auto"/>
            <w:vAlign w:val="center"/>
          </w:tcPr>
          <w:p w14:paraId="4A282878">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公示发布日期:</w:t>
            </w:r>
          </w:p>
        </w:tc>
        <w:tc>
          <w:tcPr>
            <w:tcW w:w="1245" w:type="pct"/>
            <w:shd w:val="clear" w:color="auto" w:fill="auto"/>
            <w:vAlign w:val="center"/>
          </w:tcPr>
          <w:p w14:paraId="0CED7876">
            <w:pPr>
              <w:keepNext w:val="0"/>
              <w:keepLines w:val="0"/>
              <w:widowControl/>
              <w:suppressLineNumbers w:val="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w:t>
            </w:r>
          </w:p>
        </w:tc>
      </w:tr>
      <w:tr w14:paraId="27B290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863" w:type="pct"/>
            <w:shd w:val="clear" w:color="auto" w:fill="auto"/>
            <w:vAlign w:val="center"/>
          </w:tcPr>
          <w:p w14:paraId="5E5D8788">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开标地点：</w:t>
            </w:r>
          </w:p>
        </w:tc>
        <w:tc>
          <w:tcPr>
            <w:tcW w:w="2031" w:type="pct"/>
            <w:shd w:val="clear" w:color="auto" w:fill="auto"/>
            <w:vAlign w:val="center"/>
          </w:tcPr>
          <w:p w14:paraId="46719EB5">
            <w:pPr>
              <w:keepNext w:val="0"/>
              <w:keepLines w:val="0"/>
              <w:widowControl/>
              <w:suppressLineNumbers w:val="0"/>
              <w:jc w:val="left"/>
              <w:rPr>
                <w:rFonts w:hint="default" w:ascii="宋体" w:hAnsi="宋体" w:eastAsia="宋体" w:cs="宋体"/>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河北省成套招标有限公司开标1室</w:t>
            </w:r>
          </w:p>
        </w:tc>
        <w:tc>
          <w:tcPr>
            <w:tcW w:w="860" w:type="pct"/>
            <w:shd w:val="clear" w:color="auto" w:fill="auto"/>
            <w:vAlign w:val="center"/>
          </w:tcPr>
          <w:p w14:paraId="371AC69E">
            <w:pPr>
              <w:keepNext w:val="0"/>
              <w:keepLines w:val="0"/>
              <w:widowControl/>
              <w:suppressLineNumbers w:val="0"/>
              <w:jc w:val="center"/>
              <w:rPr>
                <w:rFonts w:hint="eastAsia" w:ascii="宋体" w:hAnsi="宋体" w:eastAsia="宋体" w:cs="宋体"/>
                <w:b/>
                <w:bCs/>
                <w:sz w:val="21"/>
                <w:szCs w:val="21"/>
                <w:highlight w:val="none"/>
              </w:rPr>
            </w:pPr>
          </w:p>
        </w:tc>
        <w:tc>
          <w:tcPr>
            <w:tcW w:w="1245" w:type="pct"/>
            <w:shd w:val="clear" w:color="auto" w:fill="auto"/>
            <w:vAlign w:val="center"/>
          </w:tcPr>
          <w:p w14:paraId="10646DB5">
            <w:pPr>
              <w:keepNext w:val="0"/>
              <w:keepLines w:val="0"/>
              <w:widowControl/>
              <w:suppressLineNumbers w:val="0"/>
              <w:jc w:val="left"/>
              <w:rPr>
                <w:rFonts w:hint="eastAsia" w:ascii="宋体" w:hAnsi="宋体" w:eastAsia="宋体" w:cs="宋体"/>
                <w:sz w:val="21"/>
                <w:szCs w:val="21"/>
                <w:highlight w:val="none"/>
              </w:rPr>
            </w:pPr>
          </w:p>
        </w:tc>
      </w:tr>
    </w:tbl>
    <w:p w14:paraId="2A748D1F">
      <w:pPr>
        <w:rPr>
          <w:rFonts w:hint="eastAsia" w:ascii="宋体" w:hAnsi="宋体" w:eastAsia="宋体" w:cs="宋体"/>
          <w:vanish/>
          <w:sz w:val="21"/>
          <w:szCs w:val="21"/>
          <w:highlight w:val="none"/>
        </w:rPr>
      </w:pPr>
    </w:p>
    <w:tbl>
      <w:tblPr>
        <w:tblStyle w:val="11"/>
        <w:tblW w:w="5434" w:type="pct"/>
        <w:tblCellSpacing w:w="0" w:type="dxa"/>
        <w:tblInd w:w="-37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676"/>
        <w:gridCol w:w="1448"/>
        <w:gridCol w:w="1731"/>
        <w:gridCol w:w="2920"/>
        <w:gridCol w:w="2083"/>
      </w:tblGrid>
      <w:tr w14:paraId="5ECA1B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640" w:hRule="atLeast"/>
          <w:tblCellSpacing w:w="0" w:type="dxa"/>
        </w:trPr>
        <w:tc>
          <w:tcPr>
            <w:tcW w:w="1676" w:type="dxa"/>
            <w:shd w:val="clear" w:color="auto" w:fill="auto"/>
            <w:vAlign w:val="center"/>
          </w:tcPr>
          <w:p w14:paraId="168B59C6">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中标单位名称</w:t>
            </w:r>
          </w:p>
        </w:tc>
        <w:tc>
          <w:tcPr>
            <w:tcW w:w="1448" w:type="dxa"/>
            <w:shd w:val="clear" w:color="auto" w:fill="auto"/>
            <w:vAlign w:val="center"/>
          </w:tcPr>
          <w:p w14:paraId="602BF75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中标价格（元）</w:t>
            </w:r>
          </w:p>
        </w:tc>
        <w:tc>
          <w:tcPr>
            <w:tcW w:w="1731" w:type="dxa"/>
            <w:shd w:val="clear" w:color="auto" w:fill="auto"/>
            <w:vAlign w:val="center"/>
          </w:tcPr>
          <w:p w14:paraId="4008F143">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大写中标价格</w:t>
            </w:r>
          </w:p>
        </w:tc>
        <w:tc>
          <w:tcPr>
            <w:tcW w:w="2920" w:type="dxa"/>
            <w:shd w:val="clear" w:color="auto" w:fill="auto"/>
            <w:vAlign w:val="center"/>
          </w:tcPr>
          <w:p w14:paraId="22272CEE">
            <w:pPr>
              <w:widowControl/>
              <w:adjustRightInd w:val="0"/>
              <w:snapToGrid w:val="0"/>
              <w:ind w:left="-139" w:leftChars="-58" w:right="-192" w:rightChars="-80"/>
              <w:jc w:val="center"/>
              <w:rPr>
                <w:rFonts w:hint="eastAsia" w:ascii="宋体" w:hAnsi="宋体" w:eastAsia="宋体" w:cs="宋体"/>
                <w:b/>
                <w:bCs/>
                <w:sz w:val="21"/>
                <w:szCs w:val="21"/>
                <w:highlight w:val="none"/>
                <w:lang w:eastAsia="zh-CN"/>
              </w:rPr>
            </w:pPr>
            <w:r>
              <w:rPr>
                <w:rFonts w:hint="eastAsia" w:ascii="宋体" w:hAnsi="宋体" w:eastAsia="宋体" w:cs="宋体"/>
                <w:b/>
                <w:bCs/>
                <w:kern w:val="0"/>
                <w:sz w:val="21"/>
                <w:szCs w:val="21"/>
                <w:highlight w:val="none"/>
                <w14:ligatures w14:val="none"/>
              </w:rPr>
              <w:t>质量</w:t>
            </w:r>
            <w:r>
              <w:rPr>
                <w:rFonts w:hint="eastAsia" w:ascii="宋体" w:hAnsi="宋体" w:eastAsia="宋体" w:cs="宋体"/>
                <w:b/>
                <w:bCs/>
                <w:kern w:val="0"/>
                <w:sz w:val="21"/>
                <w:szCs w:val="21"/>
                <w:highlight w:val="none"/>
                <w:lang w:val="en-US" w:eastAsia="zh-CN"/>
                <w14:ligatures w14:val="none"/>
              </w:rPr>
              <w:t>要求</w:t>
            </w:r>
          </w:p>
        </w:tc>
        <w:tc>
          <w:tcPr>
            <w:tcW w:w="2083" w:type="dxa"/>
            <w:tcBorders>
              <w:left w:val="single" w:color="auto" w:sz="4" w:space="0"/>
            </w:tcBorders>
            <w:shd w:val="clear" w:color="auto" w:fill="auto"/>
            <w:vAlign w:val="center"/>
          </w:tcPr>
          <w:p w14:paraId="61C3C046">
            <w:pPr>
              <w:widowControl/>
              <w:adjustRightInd w:val="0"/>
              <w:snapToGrid w:val="0"/>
              <w:ind w:left="-139" w:leftChars="-58" w:right="-192" w:rightChars="-8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14:ligatures w14:val="none"/>
              </w:rPr>
              <w:t>工期</w:t>
            </w:r>
          </w:p>
        </w:tc>
      </w:tr>
      <w:tr w14:paraId="622751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1177" w:hRule="atLeast"/>
          <w:tblCellSpacing w:w="0" w:type="dxa"/>
        </w:trPr>
        <w:tc>
          <w:tcPr>
            <w:tcW w:w="1676" w:type="dxa"/>
            <w:shd w:val="clear" w:color="auto" w:fill="auto"/>
            <w:vAlign w:val="center"/>
          </w:tcPr>
          <w:p w14:paraId="7D43CADA">
            <w:pPr>
              <w:keepNext w:val="0"/>
              <w:keepLines w:val="0"/>
              <w:widowControl/>
              <w:suppressLineNumbers w:val="0"/>
              <w:jc w:val="left"/>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责任云（北京）控股集团有限公司</w:t>
            </w:r>
          </w:p>
        </w:tc>
        <w:tc>
          <w:tcPr>
            <w:tcW w:w="1448" w:type="dxa"/>
            <w:shd w:val="clear" w:color="auto" w:fill="auto"/>
            <w:vAlign w:val="center"/>
          </w:tcPr>
          <w:p w14:paraId="5854E74B">
            <w:pPr>
              <w:keepNext w:val="0"/>
              <w:keepLines w:val="0"/>
              <w:widowControl/>
              <w:suppressLineNumbers w:val="0"/>
              <w:jc w:val="left"/>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250000.00</w:t>
            </w:r>
          </w:p>
        </w:tc>
        <w:tc>
          <w:tcPr>
            <w:tcW w:w="1731" w:type="dxa"/>
            <w:shd w:val="clear" w:color="auto" w:fill="auto"/>
            <w:vAlign w:val="center"/>
          </w:tcPr>
          <w:p w14:paraId="4328DF10">
            <w:pPr>
              <w:keepNext w:val="0"/>
              <w:keepLines w:val="0"/>
              <w:widowControl/>
              <w:suppressLineNumbers w:val="0"/>
              <w:jc w:val="left"/>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贰拾伍万元整</w:t>
            </w:r>
          </w:p>
        </w:tc>
        <w:tc>
          <w:tcPr>
            <w:tcW w:w="2920" w:type="dxa"/>
            <w:shd w:val="clear" w:color="auto" w:fill="auto"/>
            <w:vAlign w:val="center"/>
          </w:tcPr>
          <w:p w14:paraId="5AD48CEE">
            <w:pPr>
              <w:keepNext w:val="0"/>
              <w:keepLines w:val="0"/>
              <w:widowControl/>
              <w:suppressLineNumbers w:val="0"/>
              <w:jc w:val="left"/>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满足中国企业社会责任报告评级专家委员会认定的四星半级及以上的报告标准。</w:t>
            </w:r>
          </w:p>
        </w:tc>
        <w:tc>
          <w:tcPr>
            <w:tcW w:w="2083" w:type="dxa"/>
            <w:tcBorders>
              <w:left w:val="single" w:color="auto" w:sz="4" w:space="0"/>
            </w:tcBorders>
            <w:shd w:val="clear" w:color="auto" w:fill="auto"/>
            <w:vAlign w:val="center"/>
          </w:tcPr>
          <w:p w14:paraId="77187207">
            <w:pPr>
              <w:keepNext w:val="0"/>
              <w:keepLines w:val="0"/>
              <w:widowControl/>
              <w:suppressLineNumbers w:val="0"/>
              <w:jc w:val="left"/>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自合同签订之日起4个月</w:t>
            </w:r>
          </w:p>
        </w:tc>
      </w:tr>
    </w:tbl>
    <w:p w14:paraId="2EF97A2E">
      <w:pPr>
        <w:rPr>
          <w:rFonts w:hint="eastAsia" w:ascii="宋体" w:hAnsi="宋体" w:eastAsia="宋体" w:cs="宋体"/>
          <w:vanish/>
          <w:sz w:val="21"/>
          <w:szCs w:val="21"/>
          <w:highlight w:val="none"/>
        </w:rPr>
      </w:pPr>
    </w:p>
    <w:tbl>
      <w:tblPr>
        <w:tblStyle w:val="11"/>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14:paraId="015885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363F2A05">
            <w:pPr>
              <w:widowControl/>
              <w:adjustRightInd w:val="0"/>
              <w:snapToGrid w:val="0"/>
              <w:rPr>
                <w:rFonts w:hint="default" w:ascii="Times New Roman" w:hAnsi="Times New Roman" w:eastAsia="宋体" w:cs="Times New Roman"/>
                <w:kern w:val="0"/>
                <w:sz w:val="21"/>
                <w:szCs w:val="21"/>
                <w:highlight w:val="none"/>
                <w:lang w:val="en-US"/>
              </w:rPr>
            </w:pPr>
            <w:r>
              <w:rPr>
                <w:rFonts w:ascii="Times New Roman" w:hAnsi="Times New Roman" w:eastAsia="宋体" w:cs="Times New Roman"/>
                <w:kern w:val="0"/>
                <w:sz w:val="21"/>
                <w:szCs w:val="21"/>
                <w:highlight w:val="none"/>
              </w:rPr>
              <w:t>招标人：</w:t>
            </w:r>
            <w:r>
              <w:rPr>
                <w:rFonts w:hint="eastAsia" w:ascii="Times New Roman" w:hAnsi="Times New Roman" w:eastAsia="宋体" w:cs="Times New Roman"/>
                <w:kern w:val="0"/>
                <w:sz w:val="21"/>
                <w:szCs w:val="21"/>
                <w:highlight w:val="none"/>
              </w:rPr>
              <w:t>河北高速公路集团有限公</w:t>
            </w:r>
            <w:r>
              <w:rPr>
                <w:rFonts w:hint="eastAsia" w:ascii="Times New Roman" w:hAnsi="Times New Roman" w:eastAsia="宋体" w:cs="Times New Roman"/>
                <w:kern w:val="0"/>
                <w:sz w:val="21"/>
                <w:szCs w:val="21"/>
                <w:highlight w:val="none"/>
                <w:lang w:eastAsia="zh-CN"/>
              </w:rPr>
              <w:t>司</w:t>
            </w:r>
          </w:p>
        </w:tc>
        <w:tc>
          <w:tcPr>
            <w:tcW w:w="4820" w:type="dxa"/>
            <w:tcBorders>
              <w:top w:val="single" w:color="auto" w:sz="8" w:space="0"/>
              <w:left w:val="single" w:color="auto" w:sz="8" w:space="0"/>
              <w:bottom w:val="single" w:color="auto" w:sz="8" w:space="0"/>
              <w:right w:val="single" w:color="auto" w:sz="8" w:space="0"/>
            </w:tcBorders>
            <w:vAlign w:val="center"/>
          </w:tcPr>
          <w:p w14:paraId="303BCDF2">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招标代理机构：</w:t>
            </w:r>
            <w:r>
              <w:rPr>
                <w:rFonts w:hint="eastAsia" w:ascii="Times New Roman" w:hAnsi="Times New Roman" w:eastAsia="宋体" w:cs="Times New Roman"/>
                <w:kern w:val="0"/>
                <w:sz w:val="21"/>
                <w:szCs w:val="21"/>
                <w:highlight w:val="none"/>
              </w:rPr>
              <w:t>河北省成套招标有限公司</w:t>
            </w:r>
          </w:p>
        </w:tc>
      </w:tr>
      <w:tr w14:paraId="6299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jc w:val="center"/>
        </w:trPr>
        <w:tc>
          <w:tcPr>
            <w:tcW w:w="5235" w:type="dxa"/>
            <w:tcBorders>
              <w:top w:val="single" w:color="auto" w:sz="8" w:space="0"/>
              <w:left w:val="single" w:color="auto" w:sz="8" w:space="0"/>
              <w:bottom w:val="single" w:color="auto" w:sz="8" w:space="0"/>
              <w:right w:val="single" w:color="auto" w:sz="8" w:space="0"/>
            </w:tcBorders>
            <w:vAlign w:val="center"/>
          </w:tcPr>
          <w:p w14:paraId="1719411E">
            <w:pPr>
              <w:widowControl/>
              <w:adjustRightInd w:val="0"/>
              <w:snapToGrid w:val="0"/>
              <w:rPr>
                <w:rFonts w:hint="eastAsia" w:ascii="Times New Roman" w:hAnsi="Times New Roman" w:cs="Times New Roman"/>
                <w:kern w:val="0"/>
                <w:sz w:val="21"/>
                <w:szCs w:val="21"/>
                <w:highlight w:val="none"/>
                <w:lang w:val="en-US" w:eastAsia="zh-CN"/>
              </w:rPr>
            </w:pPr>
            <w:r>
              <w:rPr>
                <w:rFonts w:ascii="Times New Roman" w:hAnsi="Times New Roman" w:eastAsia="宋体" w:cs="Times New Roman"/>
                <w:kern w:val="0"/>
                <w:sz w:val="21"/>
                <w:szCs w:val="21"/>
                <w:highlight w:val="none"/>
              </w:rPr>
              <w:t>地址：</w:t>
            </w:r>
            <w:r>
              <w:rPr>
                <w:rFonts w:hint="eastAsia" w:ascii="Times New Roman" w:hAnsi="Times New Roman" w:eastAsia="宋体" w:cs="Times New Roman"/>
                <w:kern w:val="0"/>
                <w:sz w:val="21"/>
                <w:szCs w:val="21"/>
                <w:highlight w:val="none"/>
              </w:rPr>
              <w:t>石家庄市鹿泉区上庄大街与槐安西路交叉口西南200米</w:t>
            </w:r>
          </w:p>
        </w:tc>
        <w:tc>
          <w:tcPr>
            <w:tcW w:w="4820" w:type="dxa"/>
            <w:tcBorders>
              <w:top w:val="single" w:color="auto" w:sz="8" w:space="0"/>
              <w:left w:val="single" w:color="auto" w:sz="8" w:space="0"/>
              <w:bottom w:val="single" w:color="auto" w:sz="8" w:space="0"/>
              <w:right w:val="single" w:color="auto" w:sz="8" w:space="0"/>
            </w:tcBorders>
            <w:vAlign w:val="center"/>
          </w:tcPr>
          <w:p w14:paraId="1ADE70C7">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地址：石家庄市桥西区新石北路金石工业园瞪羚企业加速器</w:t>
            </w:r>
          </w:p>
        </w:tc>
      </w:tr>
      <w:tr w14:paraId="54095C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2EE3A7DF">
            <w:pPr>
              <w:widowControl/>
              <w:adjustRightInd w:val="0"/>
              <w:snapToGrid w:val="0"/>
              <w:rPr>
                <w:rFonts w:hint="eastAsia" w:ascii="Times New Roman" w:hAnsi="Times New Roman" w:cs="Times New Roman"/>
                <w:kern w:val="0"/>
                <w:sz w:val="21"/>
                <w:szCs w:val="21"/>
                <w:highlight w:val="none"/>
                <w:lang w:val="en-US" w:eastAsia="zh-CN"/>
              </w:rPr>
            </w:pPr>
            <w:r>
              <w:rPr>
                <w:rFonts w:ascii="Times New Roman" w:hAnsi="Times New Roman" w:eastAsia="宋体" w:cs="Times New Roman"/>
                <w:kern w:val="0"/>
                <w:sz w:val="21"/>
                <w:szCs w:val="21"/>
                <w:highlight w:val="none"/>
              </w:rPr>
              <w:t>联系人：</w:t>
            </w:r>
            <w:r>
              <w:rPr>
                <w:rFonts w:hint="eastAsia" w:ascii="Times New Roman" w:hAnsi="Times New Roman" w:eastAsia="宋体" w:cs="Times New Roman"/>
                <w:kern w:val="0"/>
                <w:sz w:val="21"/>
                <w:szCs w:val="21"/>
                <w:highlight w:val="none"/>
                <w:lang w:val="en-US" w:eastAsia="zh-CN"/>
              </w:rPr>
              <w:t>周女士、李女士</w:t>
            </w:r>
          </w:p>
        </w:tc>
        <w:tc>
          <w:tcPr>
            <w:tcW w:w="4820" w:type="dxa"/>
            <w:tcBorders>
              <w:top w:val="single" w:color="auto" w:sz="8" w:space="0"/>
              <w:left w:val="single" w:color="auto" w:sz="8" w:space="0"/>
              <w:bottom w:val="single" w:color="auto" w:sz="8" w:space="0"/>
              <w:right w:val="single" w:color="auto" w:sz="8" w:space="0"/>
            </w:tcBorders>
            <w:vAlign w:val="center"/>
          </w:tcPr>
          <w:p w14:paraId="6EABE8A8">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联系人：鲁鹏</w:t>
            </w:r>
          </w:p>
        </w:tc>
      </w:tr>
      <w:tr w14:paraId="60AFE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06261BB0">
            <w:pPr>
              <w:widowControl/>
              <w:adjustRightInd w:val="0"/>
              <w:snapToGrid w:val="0"/>
              <w:rPr>
                <w:rFonts w:hint="eastAsia" w:ascii="Times New Roman" w:hAnsi="Times New Roman" w:cs="Times New Roman"/>
                <w:kern w:val="0"/>
                <w:sz w:val="21"/>
                <w:szCs w:val="21"/>
                <w:highlight w:val="none"/>
                <w:lang w:val="en-US" w:eastAsia="zh-CN"/>
              </w:rPr>
            </w:pPr>
            <w:r>
              <w:rPr>
                <w:rFonts w:ascii="Times New Roman" w:hAnsi="Times New Roman" w:eastAsia="宋体" w:cs="Times New Roman"/>
                <w:kern w:val="0"/>
                <w:sz w:val="21"/>
                <w:szCs w:val="21"/>
                <w:highlight w:val="none"/>
              </w:rPr>
              <w:t>电话：</w:t>
            </w:r>
            <w:r>
              <w:rPr>
                <w:rFonts w:hint="eastAsia" w:ascii="Times New Roman" w:hAnsi="Times New Roman" w:eastAsia="宋体" w:cs="Times New Roman"/>
                <w:kern w:val="0"/>
                <w:sz w:val="21"/>
                <w:szCs w:val="21"/>
                <w:highlight w:val="none"/>
                <w:lang w:val="en-US" w:eastAsia="zh-CN"/>
              </w:rPr>
              <w:t>0311-66620843 </w:t>
            </w:r>
          </w:p>
        </w:tc>
        <w:tc>
          <w:tcPr>
            <w:tcW w:w="4820" w:type="dxa"/>
            <w:tcBorders>
              <w:top w:val="single" w:color="auto" w:sz="8" w:space="0"/>
              <w:left w:val="single" w:color="auto" w:sz="8" w:space="0"/>
              <w:bottom w:val="single" w:color="auto" w:sz="8" w:space="0"/>
              <w:right w:val="single" w:color="auto" w:sz="8" w:space="0"/>
            </w:tcBorders>
            <w:vAlign w:val="center"/>
          </w:tcPr>
          <w:p w14:paraId="7F00E721">
            <w:pPr>
              <w:widowControl/>
              <w:adjustRightInd w:val="0"/>
              <w:snapToGrid w:val="0"/>
              <w:rPr>
                <w:rFonts w:hint="default"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电话：0311-83082979</w:t>
            </w:r>
          </w:p>
        </w:tc>
      </w:tr>
      <w:tr w14:paraId="2D4137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5718A349">
            <w:pPr>
              <w:widowControl/>
              <w:adjustRightInd w:val="0"/>
              <w:snapToGrid w:val="0"/>
              <w:rPr>
                <w:rFonts w:hint="eastAsia"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lang w:val="en-US" w:eastAsia="zh-CN"/>
              </w:rPr>
              <w:t>\</w:t>
            </w:r>
          </w:p>
        </w:tc>
        <w:tc>
          <w:tcPr>
            <w:tcW w:w="4820" w:type="dxa"/>
            <w:tcBorders>
              <w:top w:val="single" w:color="auto" w:sz="8" w:space="0"/>
              <w:left w:val="single" w:color="auto" w:sz="8" w:space="0"/>
              <w:bottom w:val="single" w:color="auto" w:sz="8" w:space="0"/>
              <w:right w:val="single" w:color="auto" w:sz="8" w:space="0"/>
            </w:tcBorders>
            <w:vAlign w:val="center"/>
          </w:tcPr>
          <w:p w14:paraId="673D1450">
            <w:pPr>
              <w:widowControl/>
              <w:adjustRightInd w:val="0"/>
              <w:snapToGrid w:val="0"/>
              <w:rPr>
                <w:rFonts w:hint="eastAsia"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lang w:val="en-US" w:eastAsia="zh-CN"/>
              </w:rPr>
              <w:t>\</w:t>
            </w:r>
          </w:p>
        </w:tc>
      </w:tr>
    </w:tbl>
    <w:p w14:paraId="672DCD35">
      <w:pPr>
        <w:rPr>
          <w:sz w:val="24"/>
          <w:szCs w:val="24"/>
          <w:highlight w:val="none"/>
        </w:rPr>
      </w:pPr>
    </w:p>
    <w:sectPr>
      <w:pgSz w:w="11906" w:h="16839"/>
      <w:pgMar w:top="1440" w:right="1463" w:bottom="1440" w:left="1463"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0BCC"/>
    <w:rsid w:val="022C6982"/>
    <w:rsid w:val="028B36A9"/>
    <w:rsid w:val="0314520B"/>
    <w:rsid w:val="0319401B"/>
    <w:rsid w:val="075474DA"/>
    <w:rsid w:val="0BB53545"/>
    <w:rsid w:val="0D4501C0"/>
    <w:rsid w:val="0DDD6D83"/>
    <w:rsid w:val="0F234C69"/>
    <w:rsid w:val="100357E8"/>
    <w:rsid w:val="11CF45DE"/>
    <w:rsid w:val="168626AD"/>
    <w:rsid w:val="173C12EA"/>
    <w:rsid w:val="17DE618C"/>
    <w:rsid w:val="18866995"/>
    <w:rsid w:val="1A5E44A8"/>
    <w:rsid w:val="1B96771F"/>
    <w:rsid w:val="1BBE1FA1"/>
    <w:rsid w:val="1CB65AA2"/>
    <w:rsid w:val="1CC528C3"/>
    <w:rsid w:val="1DA63C82"/>
    <w:rsid w:val="1DAF49EC"/>
    <w:rsid w:val="1EC75611"/>
    <w:rsid w:val="200F4021"/>
    <w:rsid w:val="217A4BBD"/>
    <w:rsid w:val="2339289F"/>
    <w:rsid w:val="26784285"/>
    <w:rsid w:val="26E01966"/>
    <w:rsid w:val="29253660"/>
    <w:rsid w:val="295757E3"/>
    <w:rsid w:val="29E377FC"/>
    <w:rsid w:val="2BAC62BA"/>
    <w:rsid w:val="2CF03F85"/>
    <w:rsid w:val="2D6A7F4B"/>
    <w:rsid w:val="2EC27BA3"/>
    <w:rsid w:val="31667AEC"/>
    <w:rsid w:val="34F776B6"/>
    <w:rsid w:val="35E11256"/>
    <w:rsid w:val="36AA5AEC"/>
    <w:rsid w:val="37C87FD1"/>
    <w:rsid w:val="3AE67CD8"/>
    <w:rsid w:val="3BC32E8F"/>
    <w:rsid w:val="3C1D466B"/>
    <w:rsid w:val="3D075A50"/>
    <w:rsid w:val="40381A73"/>
    <w:rsid w:val="40981BAE"/>
    <w:rsid w:val="409F1AF2"/>
    <w:rsid w:val="41686388"/>
    <w:rsid w:val="4191768D"/>
    <w:rsid w:val="425C5EED"/>
    <w:rsid w:val="42E77712"/>
    <w:rsid w:val="43B971EC"/>
    <w:rsid w:val="43F414FE"/>
    <w:rsid w:val="445554AC"/>
    <w:rsid w:val="45721EDA"/>
    <w:rsid w:val="484E756F"/>
    <w:rsid w:val="49B4660E"/>
    <w:rsid w:val="49EB7B56"/>
    <w:rsid w:val="4ABE160D"/>
    <w:rsid w:val="4B2772B4"/>
    <w:rsid w:val="4B5974C7"/>
    <w:rsid w:val="4DC4650E"/>
    <w:rsid w:val="50C555A5"/>
    <w:rsid w:val="51917235"/>
    <w:rsid w:val="52A64918"/>
    <w:rsid w:val="56436117"/>
    <w:rsid w:val="57325016"/>
    <w:rsid w:val="57575EB4"/>
    <w:rsid w:val="59627900"/>
    <w:rsid w:val="59D6437F"/>
    <w:rsid w:val="5BC4406A"/>
    <w:rsid w:val="5E190CDE"/>
    <w:rsid w:val="60423096"/>
    <w:rsid w:val="605A08DE"/>
    <w:rsid w:val="60F8107F"/>
    <w:rsid w:val="61C77DA0"/>
    <w:rsid w:val="624B317A"/>
    <w:rsid w:val="62831CF3"/>
    <w:rsid w:val="628D57F7"/>
    <w:rsid w:val="630E06E5"/>
    <w:rsid w:val="649C7F73"/>
    <w:rsid w:val="659B7E6D"/>
    <w:rsid w:val="68AC0CA9"/>
    <w:rsid w:val="695B21AB"/>
    <w:rsid w:val="6BBE1F68"/>
    <w:rsid w:val="6ECB4234"/>
    <w:rsid w:val="6F402AB4"/>
    <w:rsid w:val="760065B4"/>
    <w:rsid w:val="78854B28"/>
    <w:rsid w:val="7AE372DB"/>
    <w:rsid w:val="7B5F5B2A"/>
    <w:rsid w:val="7DA57A41"/>
    <w:rsid w:val="7F310D84"/>
    <w:rsid w:val="7F662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454</Words>
  <Characters>520</Characters>
  <TotalTime>0</TotalTime>
  <ScaleCrop>false</ScaleCrop>
  <LinksUpToDate>false</LinksUpToDate>
  <CharactersWithSpaces>525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2025-04-08T00:52:00Z</dcterms:created>
  <dc:creator>zjyd-2</dc:creator>
  <cp:lastModifiedBy>Administrator</cp:lastModifiedBy>
  <dcterms:modified xsi:type="dcterms:W3CDTF">2026-05-06T04:57:28Z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eyJoZGlkIjoiZjU0ZjE5MDllNjBjNjM5ZTZiNTMwZTdlZGI5ZTVjNGIiLCJ1c2VySWQiOiIxNzY1NTIzODU5In0=</vt:lpwstr>
  </property>
  <property fmtid="{D5CDD505-2E9C-101B-9397-08002B2CF9AE}" pid="3" name="KSOProductBuildVer">
    <vt:lpwstr>2052-12.1.0.20784</vt:lpwstr>
  </property>
  <property fmtid="{D5CDD505-2E9C-101B-9397-08002B2CF9AE}" pid="4" name="ICV">
    <vt:lpwstr>D5E8794AE45B4BB19FF9DA894959813A_13</vt:lpwstr>
  </property>
</Properties>
</file>