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2DFC4A">
      <w:pPr>
        <w:pStyle w:val="9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河北高速公路集团有限公司养护分公司除雪撒布车、护栏抢修车等日常养护设备采购项目YHS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B6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标段中标结果公示</w:t>
      </w:r>
    </w:p>
    <w:p w14:paraId="09CA04ED">
      <w:pPr>
        <w:pStyle w:val="9"/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10"/>
        <w:tblW w:w="5282" w:type="pct"/>
        <w:tblCellSpacing w:w="0" w:type="dxa"/>
        <w:tblInd w:w="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34"/>
        <w:gridCol w:w="3156"/>
        <w:gridCol w:w="2212"/>
        <w:gridCol w:w="2480"/>
      </w:tblGrid>
      <w:tr w14:paraId="1F27B7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3" w:hRule="atLeast"/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0F0D2A7">
            <w:pPr>
              <w:pStyle w:val="9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基本信息</w:t>
            </w:r>
          </w:p>
        </w:tc>
      </w:tr>
      <w:tr w14:paraId="7C418B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7F1F5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标段(包)</w:t>
            </w:r>
          </w:p>
        </w:tc>
        <w:tc>
          <w:tcPr>
            <w:tcW w:w="4431" w:type="pct"/>
            <w:gridSpan w:val="3"/>
            <w:shd w:val="clear" w:color="auto" w:fill="auto"/>
            <w:vAlign w:val="center"/>
          </w:tcPr>
          <w:p w14:paraId="631125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河北高速公路集团有限公司养护分公司除雪撒布车、护栏抢修车等日常养护设备采购项目YH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SB6标段</w:t>
            </w:r>
          </w:p>
        </w:tc>
      </w:tr>
      <w:tr w14:paraId="7E6C1E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69AD7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所属行业：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0B9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道路运输业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43E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所属地区：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2A7DF1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石家庄市</w:t>
            </w:r>
          </w:p>
        </w:tc>
      </w:tr>
      <w:tr w14:paraId="47F783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26015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开标时间: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E1C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09:00:00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828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公示发布日期: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0CED78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</w:tr>
    </w:tbl>
    <w:p w14:paraId="67379903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Style w:val="10"/>
        <w:tblW w:w="959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73"/>
        <w:gridCol w:w="1222"/>
        <w:gridCol w:w="1000"/>
        <w:gridCol w:w="1111"/>
        <w:gridCol w:w="1431"/>
        <w:gridCol w:w="1305"/>
        <w:gridCol w:w="2056"/>
      </w:tblGrid>
      <w:tr w14:paraId="6A7C90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43" w:hRule="atLeast"/>
          <w:tblCellSpacing w:w="0" w:type="dxa"/>
        </w:trPr>
        <w:tc>
          <w:tcPr>
            <w:tcW w:w="9598" w:type="dxa"/>
            <w:gridSpan w:val="7"/>
            <w:shd w:val="clear" w:color="auto" w:fill="auto"/>
            <w:vAlign w:val="center"/>
          </w:tcPr>
          <w:p w14:paraId="266F07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中标单位</w:t>
            </w:r>
          </w:p>
        </w:tc>
      </w:tr>
      <w:tr w14:paraId="5A306A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473" w:type="dxa"/>
            <w:shd w:val="clear" w:color="auto" w:fill="auto"/>
            <w:vAlign w:val="center"/>
          </w:tcPr>
          <w:p w14:paraId="1F3180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68B59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中标单位名称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02BF7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中标价格（元）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008F1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大写中标价格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2272CEE">
            <w:pPr>
              <w:widowControl/>
              <w:adjustRightInd w:val="0"/>
              <w:snapToGrid w:val="0"/>
              <w:ind w:left="-139" w:leftChars="-58" w:right="-192" w:rightChars="-8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14:ligatures w14:val="none"/>
              </w:rPr>
              <w:t>质量标准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41EF23">
            <w:pPr>
              <w:widowControl/>
              <w:adjustRightInd w:val="0"/>
              <w:snapToGrid w:val="0"/>
              <w:ind w:left="-139" w:leftChars="-58" w:right="-192" w:rightChars="-8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交货期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9C7FC7B">
            <w:pPr>
              <w:widowControl/>
              <w:adjustRightInd w:val="0"/>
              <w:snapToGrid w:val="0"/>
              <w:ind w:left="-139" w:leftChars="-58" w:right="-192" w:rightChars="-8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交货地点</w:t>
            </w:r>
          </w:p>
        </w:tc>
      </w:tr>
      <w:tr w14:paraId="136079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473" w:type="dxa"/>
            <w:shd w:val="clear" w:color="auto" w:fill="auto"/>
            <w:vAlign w:val="center"/>
          </w:tcPr>
          <w:p w14:paraId="4B3323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91130100104409775R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D43CA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  <w:t>石家庄煤矿机械有限责任公司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D72CC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  <w:t>792000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328DF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柒拾玖万贰仟元整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8A659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  <w:t>合格，符合国家相关标准，满足招标文件供货要求。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40C0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  <w:t>合同签订之日起40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  <w:t>日内交付使用。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D3E19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  <w:t>河北省内石家庄、承德、张家口、秦皇岛、雄安、沧州、衡水、邢台，招标人各指定的地点。</w:t>
            </w:r>
          </w:p>
        </w:tc>
      </w:tr>
    </w:tbl>
    <w:p w14:paraId="0F3D683C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Style w:val="10"/>
        <w:tblW w:w="5275" w:type="pct"/>
        <w:tblCellSpacing w:w="0" w:type="dxa"/>
        <w:tblInd w:w="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50"/>
        <w:gridCol w:w="2829"/>
        <w:gridCol w:w="1290"/>
        <w:gridCol w:w="4400"/>
      </w:tblGrid>
      <w:tr w14:paraId="7ABEF0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1" w:hRule="atLeast"/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CA99B8E">
            <w:pPr>
              <w:pStyle w:val="9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联系方式</w:t>
            </w:r>
          </w:p>
        </w:tc>
      </w:tr>
      <w:tr w14:paraId="21774E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9" w:type="pct"/>
            <w:shd w:val="clear" w:color="auto" w:fill="auto"/>
            <w:vAlign w:val="center"/>
          </w:tcPr>
          <w:p w14:paraId="511260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招标人: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6AAD2E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河北高速公路集团有限公司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66651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招标代理机构：</w:t>
            </w:r>
          </w:p>
        </w:tc>
        <w:tc>
          <w:tcPr>
            <w:tcW w:w="2298" w:type="pct"/>
            <w:shd w:val="clear" w:color="auto" w:fill="auto"/>
            <w:vAlign w:val="center"/>
          </w:tcPr>
          <w:p w14:paraId="643133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河北高速集团工程咨询有限公司</w:t>
            </w:r>
          </w:p>
        </w:tc>
      </w:tr>
      <w:tr w14:paraId="1A3583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9" w:type="pct"/>
            <w:shd w:val="clear" w:color="auto" w:fill="auto"/>
            <w:vAlign w:val="center"/>
          </w:tcPr>
          <w:p w14:paraId="759626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联系人: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1C983B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李娜、罗澜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D1CA2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联系人:</w:t>
            </w:r>
          </w:p>
        </w:tc>
        <w:tc>
          <w:tcPr>
            <w:tcW w:w="2298" w:type="pct"/>
            <w:shd w:val="clear" w:color="auto" w:fill="auto"/>
            <w:vAlign w:val="center"/>
          </w:tcPr>
          <w:p w14:paraId="4B1A36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张德祥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、张光磊、张宁</w:t>
            </w:r>
          </w:p>
        </w:tc>
      </w:tr>
      <w:tr w14:paraId="3F499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9" w:type="pct"/>
            <w:shd w:val="clear" w:color="auto" w:fill="auto"/>
            <w:vAlign w:val="center"/>
          </w:tcPr>
          <w:p w14:paraId="70B435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地址: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4CA12D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石家庄长安区裕华东路509号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C6ABA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地址:</w:t>
            </w:r>
          </w:p>
        </w:tc>
        <w:tc>
          <w:tcPr>
            <w:tcW w:w="2298" w:type="pct"/>
            <w:shd w:val="clear" w:color="auto" w:fill="auto"/>
            <w:vAlign w:val="center"/>
          </w:tcPr>
          <w:p w14:paraId="3CC611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石家庄高新区黄河大道136号石家庄科技中心2号楼22层2201室</w:t>
            </w:r>
          </w:p>
        </w:tc>
      </w:tr>
      <w:tr w14:paraId="4D4311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9" w:type="pct"/>
            <w:shd w:val="clear" w:color="auto" w:fill="auto"/>
            <w:vAlign w:val="center"/>
          </w:tcPr>
          <w:p w14:paraId="418BA9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电话: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5954EC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0311-66726762、0311-85832952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8B84A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电话:</w:t>
            </w:r>
          </w:p>
        </w:tc>
        <w:tc>
          <w:tcPr>
            <w:tcW w:w="2298" w:type="pct"/>
            <w:shd w:val="clear" w:color="auto" w:fill="auto"/>
            <w:vAlign w:val="center"/>
          </w:tcPr>
          <w:p w14:paraId="7CD5C4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13933000377、13229867006</w:t>
            </w:r>
          </w:p>
        </w:tc>
      </w:tr>
      <w:tr w14:paraId="4C6E73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9" w:type="pct"/>
            <w:shd w:val="clear" w:color="auto" w:fill="auto"/>
            <w:vAlign w:val="center"/>
          </w:tcPr>
          <w:p w14:paraId="226E22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电子邮箱: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102138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A9F5F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电子邮箱:</w:t>
            </w:r>
          </w:p>
        </w:tc>
        <w:tc>
          <w:tcPr>
            <w:tcW w:w="2298" w:type="pct"/>
            <w:shd w:val="clear" w:color="auto" w:fill="auto"/>
            <w:vAlign w:val="center"/>
          </w:tcPr>
          <w:p w14:paraId="7B31E9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</w:tbl>
    <w:p w14:paraId="39AE30D3">
      <w:pPr>
        <w:rPr>
          <w:sz w:val="24"/>
          <w:szCs w:val="24"/>
        </w:rPr>
      </w:pPr>
    </w:p>
    <w:sectPr>
      <w:pgSz w:w="11906" w:h="16839"/>
      <w:pgMar w:top="1440" w:right="1463" w:bottom="1440" w:left="1463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6982"/>
    <w:rsid w:val="036F3E2C"/>
    <w:rsid w:val="0ACB445F"/>
    <w:rsid w:val="0D4501C0"/>
    <w:rsid w:val="11CF45DE"/>
    <w:rsid w:val="11D34D2C"/>
    <w:rsid w:val="168626AD"/>
    <w:rsid w:val="173E0892"/>
    <w:rsid w:val="18866995"/>
    <w:rsid w:val="1DA63C82"/>
    <w:rsid w:val="1DAF49EC"/>
    <w:rsid w:val="295757E3"/>
    <w:rsid w:val="2BAC62BA"/>
    <w:rsid w:val="2CF03F85"/>
    <w:rsid w:val="31667AEC"/>
    <w:rsid w:val="34F776B6"/>
    <w:rsid w:val="35E11256"/>
    <w:rsid w:val="37C87FD1"/>
    <w:rsid w:val="3C1D466B"/>
    <w:rsid w:val="3DA57ECD"/>
    <w:rsid w:val="40981BAE"/>
    <w:rsid w:val="41686388"/>
    <w:rsid w:val="50C555A5"/>
    <w:rsid w:val="51917235"/>
    <w:rsid w:val="55AF3486"/>
    <w:rsid w:val="5AE76118"/>
    <w:rsid w:val="60F8107F"/>
    <w:rsid w:val="628D57F7"/>
    <w:rsid w:val="6CD44CA2"/>
    <w:rsid w:val="7DA57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415</Words>
  <Characters>523</Characters>
  <TotalTime>1</TotalTime>
  <ScaleCrop>false</ScaleCrop>
  <LinksUpToDate>false</LinksUpToDate>
  <CharactersWithSpaces>524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2025-04-08T00:52:00Z</dcterms:created>
  <dc:creator>zjyd-2</dc:creator>
  <cp:lastModifiedBy>zjyd-2</cp:lastModifiedBy>
  <dcterms:modified xsi:type="dcterms:W3CDTF">2025-09-25T01:02:25Z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eyJoZGlkIjoiNjU0ODg1OWUyZWI0MTQwOGUzMzcyYjc2YmNmNGVkODYiLCJ1c2VySWQiOiIxMTIxMDk3ODA5In0=</vt:lpwstr>
  </property>
  <property fmtid="{D5CDD505-2E9C-101B-9397-08002B2CF9AE}" pid="3" name="KSOProductBuildVer">
    <vt:lpwstr>2052-12.1.0.22529</vt:lpwstr>
  </property>
  <property fmtid="{D5CDD505-2E9C-101B-9397-08002B2CF9AE}" pid="4" name="ICV">
    <vt:lpwstr>D680593C8E0A4621A811BE1A8F854813_13</vt:lpwstr>
  </property>
</Properties>
</file>