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2"/>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具备独立法人资格，具有有效的营业执照。</w:t>
            </w:r>
          </w:p>
        </w:tc>
      </w:tr>
    </w:tbl>
    <w:p>
      <w:pPr>
        <w:pStyle w:val="2"/>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0454153"/>
            <w:bookmarkStart w:id="1" w:name="_Hlk51692819"/>
            <w:r>
              <w:rPr>
                <w:rFonts w:hint="eastAsia" w:ascii="宋体" w:hAnsi="宋体"/>
                <w:szCs w:val="21"/>
              </w:rPr>
              <w:t>投标人近3年内（2021年5月1日至今，以合同签订时间为准）至少承担过一项类似（含保洁或物业服务或环境整治）项目业绩。</w:t>
            </w:r>
            <w:bookmarkEnd w:id="0"/>
            <w:bookmarkEnd w:id="1"/>
          </w:p>
        </w:tc>
      </w:tr>
    </w:tbl>
    <w:p>
      <w:pPr>
        <w:pStyle w:val="2"/>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w:t>
            </w:r>
            <w:r>
              <w:rPr>
                <w:rFonts w:hint="eastAsia" w:ascii="宋体" w:hAnsi="宋体"/>
              </w:rPr>
              <w:t>3年5</w:t>
            </w:r>
            <w:r>
              <w:rPr>
                <w:rFonts w:ascii="宋体" w:hAnsi="宋体"/>
              </w:rPr>
              <w:t>月</w:t>
            </w:r>
            <w:r>
              <w:rPr>
                <w:rFonts w:hint="eastAsia" w:ascii="宋体" w:hAnsi="宋体"/>
              </w:rPr>
              <w:t>1日至今)</w:t>
            </w:r>
            <w:r>
              <w:rPr>
                <w:rFonts w:hint="eastAsia" w:ascii="宋体" w:hAnsi="宋体"/>
                <w:szCs w:val="21"/>
              </w:rPr>
              <w:t>不曾在物业服务合同中违约而被驱逐或因投标人自身的原因而使物业服务合同被解除。</w:t>
            </w:r>
          </w:p>
        </w:tc>
      </w:tr>
    </w:tbl>
    <w:p>
      <w:pPr>
        <w:spacing w:line="360" w:lineRule="exact"/>
        <w:jc w:val="left"/>
        <w:rPr>
          <w:rFonts w:ascii="宋体" w:hAnsi="宋体"/>
          <w:b/>
          <w:sz w:val="24"/>
        </w:rPr>
      </w:pPr>
    </w:p>
    <w:p>
      <w:pPr>
        <w:pStyle w:val="2"/>
        <w:spacing w:before="120" w:line="300" w:lineRule="exact"/>
        <w:jc w:val="center"/>
        <w:rPr>
          <w:rFonts w:ascii="宋体" w:hAnsi="宋体"/>
          <w:sz w:val="24"/>
          <w:szCs w:val="24"/>
        </w:rPr>
      </w:pPr>
      <w:r>
        <w:rPr>
          <w:rFonts w:hint="eastAsia" w:ascii="宋体" w:hAnsi="宋体"/>
          <w:sz w:val="24"/>
          <w:szCs w:val="24"/>
        </w:rPr>
        <w:t>附录4 资格审查条件（主要人员最低要求）</w:t>
      </w:r>
    </w:p>
    <w:tbl>
      <w:tblPr>
        <w:tblStyle w:val="3"/>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3969"/>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标段</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人员</w:t>
            </w:r>
          </w:p>
        </w:tc>
        <w:tc>
          <w:tcPr>
            <w:tcW w:w="267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一标段</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保洁服务人员</w:t>
            </w:r>
          </w:p>
        </w:tc>
        <w:tc>
          <w:tcPr>
            <w:tcW w:w="26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二标段</w:t>
            </w:r>
          </w:p>
        </w:tc>
        <w:tc>
          <w:tcPr>
            <w:tcW w:w="396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保洁服务人员</w:t>
            </w:r>
          </w:p>
        </w:tc>
        <w:tc>
          <w:tcPr>
            <w:tcW w:w="26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37</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g2ZDliYjI0YTAwNDMzZDIzNjg3YzRkMTQxNmUifQ=="/>
  </w:docVars>
  <w:rsids>
    <w:rsidRoot w:val="4CD67627"/>
    <w:rsid w:val="4CD6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kern w:val="0"/>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2024-05-30T08:45:00Z</dcterms:created>
  <dc:creator>sun </dc:creator>
  <cp:lastModifiedBy>sun </cp:lastModifiedBy>
  <dcterms:modified xsi:type="dcterms:W3CDTF">2024-05-30T08:46:50Z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3E9D2C02FBBD47FE8C92D212ACF03C22_11</vt:lpwstr>
  </property>
</Properties>
</file>