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F7855" w14:textId="77777777" w:rsidR="00713D57" w:rsidRDefault="00713D57"/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7A6DA4" w:rsidRPr="007A6DA4" w14:paraId="1DB87BBE" w14:textId="77777777" w:rsidTr="007A6DA4">
        <w:tc>
          <w:tcPr>
            <w:tcW w:w="500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4BC1C8" w14:textId="77777777" w:rsidR="007A6DA4" w:rsidRPr="007A6DA4" w:rsidRDefault="007A6DA4" w:rsidP="00371312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color w:val="4C4948"/>
                <w:kern w:val="0"/>
                <w:sz w:val="29"/>
                <w:szCs w:val="29"/>
                <w14:ligatures w14:val="none"/>
              </w:rPr>
            </w:pPr>
            <w:r w:rsidRPr="007A6DA4">
              <w:rPr>
                <w:rFonts w:ascii="宋体" w:eastAsia="宋体" w:hAnsi="宋体" w:cs="宋体" w:hint="eastAsia"/>
                <w:b/>
                <w:bCs/>
                <w:color w:val="4C4948"/>
                <w:kern w:val="0"/>
                <w:sz w:val="29"/>
                <w:szCs w:val="29"/>
                <w:u w:val="single"/>
                <w14:ligatures w14:val="none"/>
              </w:rPr>
              <w:t>河北高速公路集团有限公司“基于车型识别的高速公路收费稽核技术研究与应用”科技创新项目研发设计施工一体化招标公告</w:t>
            </w:r>
          </w:p>
          <w:p w14:paraId="0755E48F" w14:textId="77777777" w:rsidR="007A6DA4" w:rsidRPr="007A6DA4" w:rsidRDefault="007A6DA4" w:rsidP="007A6DA4">
            <w:pPr>
              <w:widowControl/>
              <w:wordWrap w:val="0"/>
              <w:spacing w:line="480" w:lineRule="atLeast"/>
              <w:ind w:left="375"/>
              <w:jc w:val="left"/>
              <w:rPr>
                <w:rFonts w:ascii="微软雅黑" w:eastAsia="微软雅黑" w:hAnsi="微软雅黑" w:cs="宋体"/>
                <w:color w:val="4C4948"/>
                <w:kern w:val="0"/>
                <w:sz w:val="24"/>
                <w:szCs w:val="24"/>
                <w14:ligatures w14:val="none"/>
              </w:rPr>
            </w:pPr>
            <w:r w:rsidRPr="007A6DA4">
              <w:rPr>
                <w:rFonts w:ascii="宋体" w:eastAsia="宋体" w:hAnsi="宋体" w:cs="宋体" w:hint="eastAsia"/>
                <w:b/>
                <w:bCs/>
                <w:color w:val="4C4948"/>
                <w:kern w:val="0"/>
                <w:sz w:val="32"/>
                <w:szCs w:val="32"/>
                <w14:ligatures w14:val="none"/>
              </w:rPr>
              <w:t>1. 招标条件</w:t>
            </w:r>
          </w:p>
          <w:p w14:paraId="052DFFB2" w14:textId="77777777" w:rsidR="007A6DA4" w:rsidRPr="007A6DA4" w:rsidRDefault="007A6DA4" w:rsidP="007A6DA4">
            <w:pPr>
              <w:widowControl/>
              <w:wordWrap w:val="0"/>
              <w:spacing w:line="480" w:lineRule="atLeast"/>
              <w:ind w:left="375"/>
              <w:jc w:val="left"/>
              <w:rPr>
                <w:rFonts w:ascii="微软雅黑" w:eastAsia="微软雅黑" w:hAnsi="微软雅黑" w:cs="宋体"/>
                <w:color w:val="4C4948"/>
                <w:kern w:val="0"/>
                <w:sz w:val="24"/>
                <w:szCs w:val="24"/>
                <w14:ligatures w14:val="none"/>
              </w:rPr>
            </w:pPr>
            <w:r w:rsidRPr="007A6DA4">
              <w:rPr>
                <w:rFonts w:ascii="宋体" w:eastAsia="宋体" w:hAnsi="宋体" w:cs="宋体" w:hint="eastAsia"/>
                <w:color w:val="4C4948"/>
                <w:kern w:val="0"/>
                <w:sz w:val="24"/>
                <w:szCs w:val="24"/>
                <w14:ligatures w14:val="none"/>
              </w:rPr>
              <w:t>本招标项目</w:t>
            </w:r>
            <w:r w:rsidRPr="007A6DA4">
              <w:rPr>
                <w:rFonts w:ascii="宋体" w:eastAsia="宋体" w:hAnsi="宋体" w:cs="宋体" w:hint="eastAsia"/>
                <w:color w:val="4C4948"/>
                <w:kern w:val="0"/>
                <w:sz w:val="24"/>
                <w:szCs w:val="24"/>
                <w:u w:val="single"/>
                <w14:ligatures w14:val="none"/>
              </w:rPr>
              <w:t>河北高速公路集团有限公司“基于车型识别的高速公路收费稽核技术研究与应用”科技创新项目研发设计施工一体化</w:t>
            </w:r>
            <w:r w:rsidRPr="007A6DA4">
              <w:rPr>
                <w:rFonts w:ascii="宋体" w:eastAsia="宋体" w:hAnsi="宋体" w:cs="宋体" w:hint="eastAsia"/>
                <w:color w:val="4C4948"/>
                <w:kern w:val="0"/>
                <w:sz w:val="24"/>
                <w:szCs w:val="24"/>
                <w14:ligatures w14:val="none"/>
              </w:rPr>
              <w:t>已由</w:t>
            </w:r>
            <w:r w:rsidRPr="007A6DA4">
              <w:rPr>
                <w:rFonts w:ascii="宋体" w:eastAsia="宋体" w:hAnsi="宋体" w:cs="宋体" w:hint="eastAsia"/>
                <w:color w:val="4C4948"/>
                <w:kern w:val="0"/>
                <w:sz w:val="24"/>
                <w:szCs w:val="24"/>
                <w:u w:val="single"/>
                <w14:ligatures w14:val="none"/>
              </w:rPr>
              <w:t>河北高速公路集团有限公司</w:t>
            </w:r>
            <w:r w:rsidRPr="007A6DA4">
              <w:rPr>
                <w:rFonts w:ascii="宋体" w:eastAsia="宋体" w:hAnsi="宋体" w:cs="宋体" w:hint="eastAsia"/>
                <w:color w:val="4C4948"/>
                <w:kern w:val="0"/>
                <w:sz w:val="24"/>
                <w:szCs w:val="24"/>
                <w14:ligatures w14:val="none"/>
              </w:rPr>
              <w:t>以</w:t>
            </w:r>
            <w:r w:rsidRPr="007A6DA4">
              <w:rPr>
                <w:rFonts w:ascii="宋体" w:eastAsia="宋体" w:hAnsi="宋体" w:cs="宋体" w:hint="eastAsia"/>
                <w:color w:val="4C4948"/>
                <w:kern w:val="0"/>
                <w:sz w:val="24"/>
                <w:szCs w:val="24"/>
                <w:u w:val="single"/>
                <w14:ligatures w14:val="none"/>
              </w:rPr>
              <w:t>《关于青银分公司“基于车型识别的高速公路收费稽核技术研究与应用”科技创新项目立项申请书的审查意见》（</w:t>
            </w:r>
            <w:proofErr w:type="gramStart"/>
            <w:r w:rsidRPr="007A6DA4">
              <w:rPr>
                <w:rFonts w:ascii="宋体" w:eastAsia="宋体" w:hAnsi="宋体" w:cs="宋体" w:hint="eastAsia"/>
                <w:color w:val="4C4948"/>
                <w:kern w:val="0"/>
                <w:sz w:val="24"/>
                <w:szCs w:val="24"/>
                <w:u w:val="single"/>
                <w14:ligatures w14:val="none"/>
              </w:rPr>
              <w:t>冀高创</w:t>
            </w:r>
            <w:proofErr w:type="gramEnd"/>
            <w:r w:rsidRPr="007A6DA4">
              <w:rPr>
                <w:rFonts w:ascii="宋体" w:eastAsia="宋体" w:hAnsi="宋体" w:cs="宋体" w:hint="eastAsia"/>
                <w:color w:val="4C4948"/>
                <w:kern w:val="0"/>
                <w:sz w:val="24"/>
                <w:szCs w:val="24"/>
                <w:u w:val="single"/>
                <w14:ligatures w14:val="none"/>
              </w:rPr>
              <w:t>〔2023〕298号）</w:t>
            </w:r>
            <w:r w:rsidRPr="007A6DA4">
              <w:rPr>
                <w:rFonts w:ascii="宋体" w:eastAsia="宋体" w:hAnsi="宋体" w:cs="宋体" w:hint="eastAsia"/>
                <w:color w:val="4C4948"/>
                <w:kern w:val="0"/>
                <w:sz w:val="24"/>
                <w:szCs w:val="24"/>
                <w14:ligatures w14:val="none"/>
              </w:rPr>
              <w:t>批准建设，项目业主为</w:t>
            </w:r>
            <w:r w:rsidRPr="007A6DA4">
              <w:rPr>
                <w:rFonts w:ascii="宋体" w:eastAsia="宋体" w:hAnsi="宋体" w:cs="宋体" w:hint="eastAsia"/>
                <w:color w:val="4C4948"/>
                <w:kern w:val="0"/>
                <w:sz w:val="24"/>
                <w:szCs w:val="24"/>
                <w:u w:val="single"/>
                <w14:ligatures w14:val="none"/>
              </w:rPr>
              <w:t>河北高速公路集团有限公司</w:t>
            </w:r>
            <w:r w:rsidRPr="007A6DA4">
              <w:rPr>
                <w:rFonts w:ascii="宋体" w:eastAsia="宋体" w:hAnsi="宋体" w:cs="宋体" w:hint="eastAsia"/>
                <w:color w:val="4C4948"/>
                <w:kern w:val="0"/>
                <w:sz w:val="24"/>
                <w:szCs w:val="24"/>
                <w14:ligatures w14:val="none"/>
              </w:rPr>
              <w:t>，建设资金来自</w:t>
            </w:r>
            <w:r w:rsidRPr="007A6DA4">
              <w:rPr>
                <w:rFonts w:ascii="宋体" w:eastAsia="宋体" w:hAnsi="宋体" w:cs="宋体" w:hint="eastAsia"/>
                <w:color w:val="4C4948"/>
                <w:kern w:val="0"/>
                <w:sz w:val="24"/>
                <w:szCs w:val="24"/>
                <w:u w:val="single"/>
                <w14:ligatures w14:val="none"/>
              </w:rPr>
              <w:t>企业自筹</w:t>
            </w:r>
            <w:r w:rsidRPr="007A6DA4">
              <w:rPr>
                <w:rFonts w:ascii="宋体" w:eastAsia="宋体" w:hAnsi="宋体" w:cs="宋体" w:hint="eastAsia"/>
                <w:color w:val="4C4948"/>
                <w:kern w:val="0"/>
                <w:sz w:val="24"/>
                <w:szCs w:val="24"/>
                <w14:ligatures w14:val="none"/>
              </w:rPr>
              <w:t>，项目出资比例为</w:t>
            </w:r>
            <w:r w:rsidRPr="007A6DA4">
              <w:rPr>
                <w:rFonts w:ascii="宋体" w:eastAsia="宋体" w:hAnsi="宋体" w:cs="宋体" w:hint="eastAsia"/>
                <w:color w:val="4C4948"/>
                <w:kern w:val="0"/>
                <w:sz w:val="24"/>
                <w:szCs w:val="24"/>
                <w:u w:val="single"/>
                <w14:ligatures w14:val="none"/>
              </w:rPr>
              <w:t>100%</w:t>
            </w:r>
            <w:r w:rsidRPr="007A6DA4">
              <w:rPr>
                <w:rFonts w:ascii="宋体" w:eastAsia="宋体" w:hAnsi="宋体" w:cs="宋体" w:hint="eastAsia"/>
                <w:color w:val="4C4948"/>
                <w:kern w:val="0"/>
                <w:sz w:val="24"/>
                <w:szCs w:val="24"/>
                <w14:ligatures w14:val="none"/>
              </w:rPr>
              <w:t>，招标人为</w:t>
            </w:r>
            <w:r w:rsidRPr="007A6DA4">
              <w:rPr>
                <w:rFonts w:ascii="宋体" w:eastAsia="宋体" w:hAnsi="宋体" w:cs="宋体" w:hint="eastAsia"/>
                <w:color w:val="4C4948"/>
                <w:kern w:val="0"/>
                <w:sz w:val="24"/>
                <w:szCs w:val="24"/>
                <w:u w:val="single"/>
                <w14:ligatures w14:val="none"/>
              </w:rPr>
              <w:t>河北高速公路集团有限公司</w:t>
            </w:r>
            <w:r w:rsidRPr="007A6DA4">
              <w:rPr>
                <w:rFonts w:ascii="宋体" w:eastAsia="宋体" w:hAnsi="宋体" w:cs="宋体" w:hint="eastAsia"/>
                <w:color w:val="4C4948"/>
                <w:kern w:val="0"/>
                <w:sz w:val="24"/>
                <w:szCs w:val="24"/>
                <w14:ligatures w14:val="none"/>
              </w:rPr>
              <w:t>。项目已具备招标条件，现对该项目的设计施工总承包进行公开招标。</w:t>
            </w:r>
          </w:p>
          <w:p w14:paraId="50B6F68D" w14:textId="77777777" w:rsidR="007A6DA4" w:rsidRPr="007A6DA4" w:rsidRDefault="007A6DA4" w:rsidP="007A6DA4">
            <w:pPr>
              <w:widowControl/>
              <w:wordWrap w:val="0"/>
              <w:spacing w:line="480" w:lineRule="atLeast"/>
              <w:ind w:left="375"/>
              <w:jc w:val="left"/>
              <w:rPr>
                <w:rFonts w:ascii="微软雅黑" w:eastAsia="微软雅黑" w:hAnsi="微软雅黑" w:cs="宋体"/>
                <w:color w:val="4C4948"/>
                <w:kern w:val="0"/>
                <w:sz w:val="24"/>
                <w:szCs w:val="24"/>
                <w14:ligatures w14:val="none"/>
              </w:rPr>
            </w:pPr>
            <w:r w:rsidRPr="007A6DA4">
              <w:rPr>
                <w:rFonts w:ascii="宋体" w:eastAsia="宋体" w:hAnsi="宋体" w:cs="宋体" w:hint="eastAsia"/>
                <w:b/>
                <w:bCs/>
                <w:color w:val="4C4948"/>
                <w:kern w:val="0"/>
                <w:sz w:val="32"/>
                <w:szCs w:val="32"/>
                <w14:ligatures w14:val="none"/>
              </w:rPr>
              <w:t>2. 项目概况与招标范围</w:t>
            </w:r>
          </w:p>
          <w:p w14:paraId="161D637B" w14:textId="77777777" w:rsidR="007A6DA4" w:rsidRPr="007A6DA4" w:rsidRDefault="007A6DA4" w:rsidP="007A6DA4">
            <w:pPr>
              <w:widowControl/>
              <w:wordWrap w:val="0"/>
              <w:spacing w:line="480" w:lineRule="atLeast"/>
              <w:ind w:left="375"/>
              <w:jc w:val="left"/>
              <w:rPr>
                <w:rFonts w:ascii="微软雅黑" w:eastAsia="微软雅黑" w:hAnsi="微软雅黑" w:cs="宋体"/>
                <w:color w:val="4C4948"/>
                <w:kern w:val="0"/>
                <w:sz w:val="24"/>
                <w:szCs w:val="24"/>
                <w14:ligatures w14:val="none"/>
              </w:rPr>
            </w:pPr>
            <w:r w:rsidRPr="007A6DA4">
              <w:rPr>
                <w:rFonts w:ascii="宋体" w:eastAsia="宋体" w:hAnsi="宋体" w:cs="宋体" w:hint="eastAsia"/>
                <w:color w:val="4C4948"/>
                <w:kern w:val="0"/>
                <w:sz w:val="24"/>
                <w:szCs w:val="24"/>
                <w:u w:val="single"/>
                <w14:ligatures w14:val="none"/>
              </w:rPr>
              <w:t>2.1项目概况：（1）建设地点：河北高速公路集团有限公司青银分公司、廊坊分公司、京秦分公司、石安分公司、大广分公司、京沪分公司、荣乌分公司所辖路段。（2）建设规模：本课题项目主要利用技术手段，研究建设稽核机器人系统，研究如何通过在ETC门架、收费站、称重车道、服务区建设视频、激光雷达或</w:t>
            </w:r>
            <w:proofErr w:type="gramStart"/>
            <w:r w:rsidRPr="007A6DA4">
              <w:rPr>
                <w:rFonts w:ascii="宋体" w:eastAsia="宋体" w:hAnsi="宋体" w:cs="宋体" w:hint="eastAsia"/>
                <w:color w:val="4C4948"/>
                <w:kern w:val="0"/>
                <w:sz w:val="24"/>
                <w:szCs w:val="24"/>
                <w:u w:val="single"/>
                <w14:ligatures w14:val="none"/>
              </w:rPr>
              <w:t>激光雷视车型</w:t>
            </w:r>
            <w:proofErr w:type="gramEnd"/>
            <w:r w:rsidRPr="007A6DA4">
              <w:rPr>
                <w:rFonts w:ascii="宋体" w:eastAsia="宋体" w:hAnsi="宋体" w:cs="宋体" w:hint="eastAsia"/>
                <w:color w:val="4C4948"/>
                <w:kern w:val="0"/>
                <w:sz w:val="24"/>
                <w:szCs w:val="24"/>
                <w:u w:val="single"/>
                <w14:ligatures w14:val="none"/>
              </w:rPr>
              <w:t>识别系统，丰富车辆数据采集维度，提高稽核模型分析的准确度，提升稽核系统对大车小标、货车客标、货车甩挂、有入口无出口、U/J行驶、车牌不符、一车多签、换（倒）卡、交易缺失（屏蔽计费设备）、闯关、不合理路径、无牌车等逃费类型筛查与治理的效率，建立车辆通行档案，一车一档，实现多种</w:t>
            </w:r>
            <w:proofErr w:type="gramStart"/>
            <w:r w:rsidRPr="007A6DA4">
              <w:rPr>
                <w:rFonts w:ascii="宋体" w:eastAsia="宋体" w:hAnsi="宋体" w:cs="宋体" w:hint="eastAsia"/>
                <w:color w:val="4C4948"/>
                <w:kern w:val="0"/>
                <w:sz w:val="24"/>
                <w:szCs w:val="24"/>
                <w:u w:val="single"/>
                <w14:ligatures w14:val="none"/>
              </w:rPr>
              <w:t>逃漏费类型</w:t>
            </w:r>
            <w:proofErr w:type="gramEnd"/>
            <w:r w:rsidRPr="007A6DA4">
              <w:rPr>
                <w:rFonts w:ascii="宋体" w:eastAsia="宋体" w:hAnsi="宋体" w:cs="宋体" w:hint="eastAsia"/>
                <w:color w:val="4C4948"/>
                <w:kern w:val="0"/>
                <w:sz w:val="24"/>
                <w:szCs w:val="24"/>
                <w:u w:val="single"/>
                <w14:ligatures w14:val="none"/>
              </w:rPr>
              <w:t>稽核。（3）服务期限：研究大纲编制周期为1个月；设计周期为半个月；施工工期为1个月，测试运行期为3个月，缺陷责任期为12个月；研究期限为18个月。</w:t>
            </w:r>
            <w:r w:rsidRPr="007A6DA4">
              <w:rPr>
                <w:rFonts w:ascii="宋体" w:eastAsia="宋体" w:hAnsi="宋体" w:cs="宋体" w:hint="eastAsia"/>
                <w:color w:val="4C4948"/>
                <w:kern w:val="0"/>
                <w:sz w:val="24"/>
                <w:szCs w:val="24"/>
                <w14:ligatures w14:val="none"/>
              </w:rPr>
              <w:br/>
            </w:r>
            <w:r w:rsidRPr="007A6DA4">
              <w:rPr>
                <w:rFonts w:ascii="宋体" w:eastAsia="宋体" w:hAnsi="宋体" w:cs="宋体" w:hint="eastAsia"/>
                <w:color w:val="4C4948"/>
                <w:kern w:val="0"/>
                <w:sz w:val="24"/>
                <w:szCs w:val="24"/>
                <w:u w:val="single"/>
                <w14:ligatures w14:val="none"/>
              </w:rPr>
              <w:t>2.2招标范围：河北高速公路集团有限公司“基于车型识别的高速公路收费稽核技术研究与应用”科技创新项目研发、设计、施工一体化，具体内容包含：科研大纲的编制、科研项目设计、科研项目实施、科研成果总结及研究报告编制等工作。本次招标共分为1个标段。</w:t>
            </w:r>
            <w:r w:rsidRPr="007A6DA4">
              <w:rPr>
                <w:rFonts w:ascii="宋体" w:eastAsia="宋体" w:hAnsi="宋体" w:cs="宋体" w:hint="eastAsia"/>
                <w:color w:val="4C4948"/>
                <w:kern w:val="0"/>
                <w:sz w:val="24"/>
                <w:szCs w:val="24"/>
                <w14:ligatures w14:val="none"/>
              </w:rPr>
              <w:t>。</w:t>
            </w:r>
          </w:p>
          <w:p w14:paraId="007E1A83" w14:textId="77777777" w:rsidR="007A6DA4" w:rsidRPr="007A6DA4" w:rsidRDefault="007A6DA4" w:rsidP="007A6DA4">
            <w:pPr>
              <w:widowControl/>
              <w:wordWrap w:val="0"/>
              <w:spacing w:line="480" w:lineRule="atLeast"/>
              <w:ind w:left="375"/>
              <w:jc w:val="left"/>
              <w:rPr>
                <w:rFonts w:ascii="微软雅黑" w:eastAsia="微软雅黑" w:hAnsi="微软雅黑" w:cs="宋体"/>
                <w:color w:val="4C4948"/>
                <w:kern w:val="0"/>
                <w:sz w:val="24"/>
                <w:szCs w:val="24"/>
                <w14:ligatures w14:val="none"/>
              </w:rPr>
            </w:pPr>
            <w:r w:rsidRPr="007A6DA4">
              <w:rPr>
                <w:rFonts w:ascii="宋体" w:eastAsia="宋体" w:hAnsi="宋体" w:cs="宋体" w:hint="eastAsia"/>
                <w:b/>
                <w:bCs/>
                <w:color w:val="4C4948"/>
                <w:kern w:val="0"/>
                <w:sz w:val="32"/>
                <w:szCs w:val="32"/>
                <w14:ligatures w14:val="none"/>
              </w:rPr>
              <w:lastRenderedPageBreak/>
              <w:t>3. 投标人资格要求</w:t>
            </w:r>
          </w:p>
          <w:p w14:paraId="00CBC93E" w14:textId="77777777" w:rsidR="007A6DA4" w:rsidRPr="007A6DA4" w:rsidRDefault="007A6DA4" w:rsidP="007A6DA4">
            <w:pPr>
              <w:widowControl/>
              <w:wordWrap w:val="0"/>
              <w:spacing w:line="480" w:lineRule="atLeast"/>
              <w:ind w:left="375"/>
              <w:jc w:val="left"/>
              <w:rPr>
                <w:rFonts w:ascii="微软雅黑" w:eastAsia="微软雅黑" w:hAnsi="微软雅黑" w:cs="宋体"/>
                <w:color w:val="4C4948"/>
                <w:kern w:val="0"/>
                <w:sz w:val="24"/>
                <w:szCs w:val="24"/>
                <w14:ligatures w14:val="none"/>
              </w:rPr>
            </w:pPr>
            <w:r w:rsidRPr="007A6DA4">
              <w:rPr>
                <w:rFonts w:ascii="宋体" w:eastAsia="宋体" w:hAnsi="宋体" w:cs="宋体" w:hint="eastAsia"/>
                <w:color w:val="4C4948"/>
                <w:kern w:val="0"/>
                <w:sz w:val="24"/>
                <w:szCs w:val="24"/>
                <w14:ligatures w14:val="none"/>
              </w:rPr>
              <w:t>3.1 本次招标对投标人的资格要求如下:</w:t>
            </w:r>
            <w:r w:rsidRPr="007A6DA4">
              <w:rPr>
                <w:rFonts w:ascii="宋体" w:eastAsia="宋体" w:hAnsi="宋体" w:cs="宋体" w:hint="eastAsia"/>
                <w:color w:val="4C4948"/>
                <w:kern w:val="0"/>
                <w:sz w:val="24"/>
                <w:szCs w:val="24"/>
                <w14:ligatures w14:val="none"/>
              </w:rPr>
              <w:br/>
            </w:r>
            <w:r w:rsidRPr="007A6DA4">
              <w:rPr>
                <w:rFonts w:ascii="宋体" w:eastAsia="宋体" w:hAnsi="宋体" w:cs="宋体" w:hint="eastAsia"/>
                <w:color w:val="4C4948"/>
                <w:kern w:val="0"/>
                <w:sz w:val="24"/>
                <w:szCs w:val="24"/>
                <w:u w:val="single"/>
                <w14:ligatures w14:val="none"/>
              </w:rPr>
              <w:t>3.1.1资质要求:应满足本公告附件1资格审查条件“附录1 资格审查条件(资质最低要求)”。</w:t>
            </w:r>
            <w:r w:rsidRPr="007A6DA4">
              <w:rPr>
                <w:rFonts w:ascii="宋体" w:eastAsia="宋体" w:hAnsi="宋体" w:cs="宋体" w:hint="eastAsia"/>
                <w:color w:val="4C4948"/>
                <w:kern w:val="0"/>
                <w:sz w:val="24"/>
                <w:szCs w:val="24"/>
                <w14:ligatures w14:val="none"/>
              </w:rPr>
              <w:br/>
            </w:r>
            <w:r w:rsidRPr="007A6DA4">
              <w:rPr>
                <w:rFonts w:ascii="宋体" w:eastAsia="宋体" w:hAnsi="宋体" w:cs="宋体" w:hint="eastAsia"/>
                <w:color w:val="4C4948"/>
                <w:kern w:val="0"/>
                <w:sz w:val="24"/>
                <w:szCs w:val="24"/>
                <w:u w:val="single"/>
                <w14:ligatures w14:val="none"/>
              </w:rPr>
              <w:t>3.1.2业绩要求:应满足本公告附件1资格审查条件“附录3 资格审查条件(业绩最低要求)”。</w:t>
            </w:r>
            <w:r w:rsidRPr="007A6DA4">
              <w:rPr>
                <w:rFonts w:ascii="宋体" w:eastAsia="宋体" w:hAnsi="宋体" w:cs="宋体" w:hint="eastAsia"/>
                <w:color w:val="4C4948"/>
                <w:kern w:val="0"/>
                <w:sz w:val="24"/>
                <w:szCs w:val="24"/>
                <w14:ligatures w14:val="none"/>
              </w:rPr>
              <w:br/>
            </w:r>
            <w:r w:rsidRPr="007A6DA4">
              <w:rPr>
                <w:rFonts w:ascii="宋体" w:eastAsia="宋体" w:hAnsi="宋体" w:cs="宋体" w:hint="eastAsia"/>
                <w:color w:val="4C4948"/>
                <w:kern w:val="0"/>
                <w:sz w:val="24"/>
                <w:szCs w:val="24"/>
                <w:u w:val="single"/>
                <w14:ligatures w14:val="none"/>
              </w:rPr>
              <w:t>3.1.3财务要求:应满足本公告附件1资格审查条件“附录2 资格审查条件(财务最低要求)”。</w:t>
            </w:r>
            <w:r w:rsidRPr="007A6DA4">
              <w:rPr>
                <w:rFonts w:ascii="宋体" w:eastAsia="宋体" w:hAnsi="宋体" w:cs="宋体" w:hint="eastAsia"/>
                <w:color w:val="4C4948"/>
                <w:kern w:val="0"/>
                <w:sz w:val="24"/>
                <w:szCs w:val="24"/>
                <w14:ligatures w14:val="none"/>
              </w:rPr>
              <w:br/>
            </w:r>
            <w:r w:rsidRPr="007A6DA4">
              <w:rPr>
                <w:rFonts w:ascii="宋体" w:eastAsia="宋体" w:hAnsi="宋体" w:cs="宋体" w:hint="eastAsia"/>
                <w:color w:val="4C4948"/>
                <w:kern w:val="0"/>
                <w:sz w:val="24"/>
                <w:szCs w:val="24"/>
                <w:u w:val="single"/>
                <w14:ligatures w14:val="none"/>
              </w:rPr>
              <w:t>3.1.4信誉要求:应满足本公告附件1资格审查条件“附录4 资格审查条件(信誉最低要求)”。</w:t>
            </w:r>
            <w:r w:rsidRPr="007A6DA4">
              <w:rPr>
                <w:rFonts w:ascii="宋体" w:eastAsia="宋体" w:hAnsi="宋体" w:cs="宋体" w:hint="eastAsia"/>
                <w:color w:val="4C4948"/>
                <w:kern w:val="0"/>
                <w:sz w:val="24"/>
                <w:szCs w:val="24"/>
                <w14:ligatures w14:val="none"/>
              </w:rPr>
              <w:br/>
            </w:r>
            <w:r w:rsidRPr="007A6DA4">
              <w:rPr>
                <w:rFonts w:ascii="宋体" w:eastAsia="宋体" w:hAnsi="宋体" w:cs="宋体" w:hint="eastAsia"/>
                <w:color w:val="4C4948"/>
                <w:kern w:val="0"/>
                <w:sz w:val="24"/>
                <w:szCs w:val="24"/>
                <w:u w:val="single"/>
                <w14:ligatures w14:val="none"/>
              </w:rPr>
              <w:t>3.1.5其他主要人员要求:应满足本公告附件1资格审查条件“附录5 资格审查条件(项目负责人、设计负责人、项目经理、项目总工最低要求)”。</w:t>
            </w:r>
            <w:r w:rsidRPr="007A6DA4">
              <w:rPr>
                <w:rFonts w:ascii="宋体" w:eastAsia="宋体" w:hAnsi="宋体" w:cs="宋体" w:hint="eastAsia"/>
                <w:color w:val="4C4948"/>
                <w:kern w:val="0"/>
                <w:sz w:val="24"/>
                <w:szCs w:val="24"/>
                <w14:ligatures w14:val="none"/>
              </w:rPr>
              <w:br/>
            </w:r>
            <w:r w:rsidRPr="007A6DA4">
              <w:rPr>
                <w:rFonts w:ascii="宋体" w:eastAsia="宋体" w:hAnsi="宋体" w:cs="宋体" w:hint="eastAsia"/>
                <w:color w:val="4C4948"/>
                <w:kern w:val="0"/>
                <w:sz w:val="24"/>
                <w:szCs w:val="24"/>
                <w:u w:val="single"/>
                <w14:ligatures w14:val="none"/>
              </w:rPr>
              <w:t>3.1.6其他要求:（1）投标人（以联合体形式投标的，承担设计和施工任务的联合体成员，工程设计综合甲级资质不适用）应进入交通运输部“全国公路建设市场信用信息管理系统（http：//glxy.mot.gov.cn）”中的公路工程设计、施工资质企业名录，且投标人名称和资质与该名录中的相应企业名称和资质完全一致。 （2）与招标人存在利害关系可能影响招标公正性的单位，不得参加投标。单位负责人为同一人或存在控股、管理关系的不同单位，不得同时参加本项目的投标，否则，相关投标均无效。 （3）在国家企业信用信息公示系统（http：//www.gsxt.gov.cn/）中被列入严重违法失信企业名单（不含分公司，事业单位投标人不适用）及“信用中国”网站(http://www.creditchina.gov.cn/)中被列入失信被执行人名单、经营异常名录、重大税收违法失信主体名单、政府采购严重违法失信名单（均不含分公司）的，不得参加投标。 （4）投标人或其法定代表人、拟委任的项目负责人在近三年内（2020年8月1日至投标截止时间）存在行贿犯罪行为的，不得参加投标。</w:t>
            </w:r>
            <w:r w:rsidRPr="007A6DA4">
              <w:rPr>
                <w:rFonts w:ascii="宋体" w:eastAsia="宋体" w:hAnsi="宋体" w:cs="宋体" w:hint="eastAsia"/>
                <w:color w:val="4C4948"/>
                <w:kern w:val="0"/>
                <w:sz w:val="24"/>
                <w:szCs w:val="24"/>
                <w14:ligatures w14:val="none"/>
              </w:rPr>
              <w:br/>
            </w:r>
            <w:r w:rsidRPr="007A6DA4">
              <w:rPr>
                <w:rFonts w:ascii="宋体" w:eastAsia="宋体" w:hAnsi="宋体" w:cs="宋体" w:hint="eastAsia"/>
                <w:color w:val="4C4948"/>
                <w:kern w:val="0"/>
                <w:sz w:val="24"/>
                <w:szCs w:val="24"/>
                <w:u w:val="single"/>
                <w14:ligatures w14:val="none"/>
              </w:rPr>
              <w:t>3.1.7项目负责人资格要求:应满足本公告附件1资格审查条件“附录5 资格审查条件(项目负责人、设计负责人、项目经理、项目总工最低要求)”。</w:t>
            </w:r>
            <w:r w:rsidRPr="007A6DA4">
              <w:rPr>
                <w:rFonts w:ascii="宋体" w:eastAsia="宋体" w:hAnsi="宋体" w:cs="宋体" w:hint="eastAsia"/>
                <w:color w:val="4C4948"/>
                <w:kern w:val="0"/>
                <w:sz w:val="24"/>
                <w:szCs w:val="24"/>
                <w14:ligatures w14:val="none"/>
              </w:rPr>
              <w:br/>
              <w:t>。</w:t>
            </w:r>
          </w:p>
          <w:p w14:paraId="24F4051A" w14:textId="77777777" w:rsidR="007A6DA4" w:rsidRPr="007A6DA4" w:rsidRDefault="007A6DA4" w:rsidP="007A6DA4">
            <w:pPr>
              <w:widowControl/>
              <w:wordWrap w:val="0"/>
              <w:spacing w:line="480" w:lineRule="atLeast"/>
              <w:ind w:left="375"/>
              <w:jc w:val="left"/>
              <w:rPr>
                <w:rFonts w:ascii="微软雅黑" w:eastAsia="微软雅黑" w:hAnsi="微软雅黑" w:cs="宋体"/>
                <w:color w:val="4C4948"/>
                <w:kern w:val="0"/>
                <w:sz w:val="24"/>
                <w:szCs w:val="24"/>
                <w14:ligatures w14:val="none"/>
              </w:rPr>
            </w:pPr>
            <w:r w:rsidRPr="007A6DA4">
              <w:rPr>
                <w:rFonts w:ascii="宋体" w:eastAsia="宋体" w:hAnsi="宋体" w:cs="宋体" w:hint="eastAsia"/>
                <w:color w:val="4C4948"/>
                <w:kern w:val="0"/>
                <w:sz w:val="24"/>
                <w:szCs w:val="24"/>
                <w14:ligatures w14:val="none"/>
              </w:rPr>
              <w:lastRenderedPageBreak/>
              <w:t>3.2 本次招标</w:t>
            </w:r>
            <w:r w:rsidRPr="007A6DA4">
              <w:rPr>
                <w:rFonts w:ascii="宋体" w:eastAsia="宋体" w:hAnsi="宋体" w:cs="宋体" w:hint="eastAsia"/>
                <w:color w:val="4C4948"/>
                <w:kern w:val="0"/>
                <w:sz w:val="24"/>
                <w:szCs w:val="24"/>
                <w:u w:val="single"/>
                <w14:ligatures w14:val="none"/>
              </w:rPr>
              <w:t>接受</w:t>
            </w:r>
            <w:r w:rsidRPr="007A6DA4">
              <w:rPr>
                <w:rFonts w:ascii="宋体" w:eastAsia="宋体" w:hAnsi="宋体" w:cs="宋体" w:hint="eastAsia"/>
                <w:color w:val="4C4948"/>
                <w:kern w:val="0"/>
                <w:sz w:val="24"/>
                <w:szCs w:val="24"/>
                <w14:ligatures w14:val="none"/>
              </w:rPr>
              <w:t>联合体投标。</w:t>
            </w:r>
            <w:r w:rsidRPr="007A6DA4">
              <w:rPr>
                <w:rFonts w:ascii="宋体" w:eastAsia="宋体" w:hAnsi="宋体" w:cs="宋体" w:hint="eastAsia"/>
                <w:color w:val="4C4948"/>
                <w:kern w:val="0"/>
                <w:sz w:val="24"/>
                <w:szCs w:val="24"/>
                <w:u w:val="single"/>
                <w14:ligatures w14:val="none"/>
              </w:rPr>
              <w:t>联合体投标的，应满足下列要求：（1）联合体所有成员数量不得超过3家，并满足本招标公告附件1资格审查条件对联合体的要求。（2）联合体牵头人应为“承担研发任务的联合体成员”。（3）满足招标文件投标人须知1.4.2条规定。</w:t>
            </w:r>
          </w:p>
          <w:p w14:paraId="4074708D" w14:textId="77777777" w:rsidR="007A6DA4" w:rsidRPr="007A6DA4" w:rsidRDefault="007A6DA4" w:rsidP="007A6DA4">
            <w:pPr>
              <w:widowControl/>
              <w:wordWrap w:val="0"/>
              <w:spacing w:line="480" w:lineRule="atLeast"/>
              <w:ind w:left="375"/>
              <w:jc w:val="left"/>
              <w:rPr>
                <w:rFonts w:ascii="微软雅黑" w:eastAsia="微软雅黑" w:hAnsi="微软雅黑" w:cs="宋体"/>
                <w:color w:val="4C4948"/>
                <w:kern w:val="0"/>
                <w:sz w:val="24"/>
                <w:szCs w:val="24"/>
                <w14:ligatures w14:val="none"/>
              </w:rPr>
            </w:pPr>
            <w:r w:rsidRPr="007A6DA4">
              <w:rPr>
                <w:rFonts w:ascii="宋体" w:eastAsia="宋体" w:hAnsi="宋体" w:cs="宋体" w:hint="eastAsia"/>
                <w:b/>
                <w:bCs/>
                <w:color w:val="4C4948"/>
                <w:kern w:val="0"/>
                <w:sz w:val="32"/>
                <w:szCs w:val="32"/>
                <w14:ligatures w14:val="none"/>
              </w:rPr>
              <w:t>4. 招标文件的获取</w:t>
            </w:r>
          </w:p>
          <w:p w14:paraId="4E0EA1F5" w14:textId="77777777" w:rsidR="007A6DA4" w:rsidRPr="007A6DA4" w:rsidRDefault="007A6DA4" w:rsidP="007A6DA4">
            <w:pPr>
              <w:widowControl/>
              <w:wordWrap w:val="0"/>
              <w:spacing w:line="480" w:lineRule="atLeast"/>
              <w:ind w:left="375"/>
              <w:jc w:val="left"/>
              <w:rPr>
                <w:rFonts w:ascii="微软雅黑" w:eastAsia="微软雅黑" w:hAnsi="微软雅黑" w:cs="宋体"/>
                <w:color w:val="4C4948"/>
                <w:kern w:val="0"/>
                <w:sz w:val="24"/>
                <w:szCs w:val="24"/>
                <w14:ligatures w14:val="none"/>
              </w:rPr>
            </w:pPr>
            <w:r w:rsidRPr="007A6DA4">
              <w:rPr>
                <w:rFonts w:ascii="宋体" w:eastAsia="宋体" w:hAnsi="宋体" w:cs="宋体" w:hint="eastAsia"/>
                <w:color w:val="4C4948"/>
                <w:kern w:val="0"/>
                <w:sz w:val="24"/>
                <w:szCs w:val="24"/>
                <w14:ligatures w14:val="none"/>
              </w:rPr>
              <w:t>4.1 凡有意参加投标者，请于</w:t>
            </w:r>
            <w:r w:rsidRPr="007A6DA4">
              <w:rPr>
                <w:rFonts w:ascii="宋体" w:eastAsia="宋体" w:hAnsi="宋体" w:cs="宋体" w:hint="eastAsia"/>
                <w:color w:val="4C4948"/>
                <w:kern w:val="0"/>
                <w:sz w:val="24"/>
                <w:szCs w:val="24"/>
                <w:u w:val="single"/>
                <w14:ligatures w14:val="none"/>
              </w:rPr>
              <w:t>2023-08-10 09:00</w:t>
            </w:r>
            <w:r w:rsidRPr="007A6DA4">
              <w:rPr>
                <w:rFonts w:ascii="宋体" w:eastAsia="宋体" w:hAnsi="宋体" w:cs="宋体" w:hint="eastAsia"/>
                <w:color w:val="4C4948"/>
                <w:kern w:val="0"/>
                <w:sz w:val="24"/>
                <w:szCs w:val="24"/>
                <w14:ligatures w14:val="none"/>
              </w:rPr>
              <w:t>至</w:t>
            </w:r>
            <w:r w:rsidRPr="007A6DA4">
              <w:rPr>
                <w:rFonts w:ascii="宋体" w:eastAsia="宋体" w:hAnsi="宋体" w:cs="宋体" w:hint="eastAsia"/>
                <w:color w:val="4C4948"/>
                <w:kern w:val="0"/>
                <w:sz w:val="24"/>
                <w:szCs w:val="24"/>
                <w:u w:val="single"/>
                <w14:ligatures w14:val="none"/>
              </w:rPr>
              <w:t>2023-08-15 09:00</w:t>
            </w:r>
            <w:r w:rsidRPr="007A6DA4">
              <w:rPr>
                <w:rFonts w:ascii="宋体" w:eastAsia="宋体" w:hAnsi="宋体" w:cs="宋体" w:hint="eastAsia"/>
                <w:color w:val="4C4948"/>
                <w:kern w:val="0"/>
                <w:sz w:val="24"/>
                <w:szCs w:val="24"/>
                <w14:ligatures w14:val="none"/>
              </w:rPr>
              <w:t>（北京时间，下同），登录</w:t>
            </w:r>
            <w:r w:rsidRPr="007A6DA4">
              <w:rPr>
                <w:rFonts w:ascii="宋体" w:eastAsia="宋体" w:hAnsi="宋体" w:cs="宋体" w:hint="eastAsia"/>
                <w:color w:val="4C4948"/>
                <w:kern w:val="0"/>
                <w:sz w:val="24"/>
                <w:szCs w:val="24"/>
                <w:u w:val="single"/>
                <w14:ligatures w14:val="none"/>
              </w:rPr>
              <w:t>河北省公共资源交易服务平台</w:t>
            </w:r>
            <w:proofErr w:type="gramStart"/>
            <w:r w:rsidRPr="007A6DA4">
              <w:rPr>
                <w:rFonts w:ascii="宋体" w:eastAsia="宋体" w:hAnsi="宋体" w:cs="宋体" w:hint="eastAsia"/>
                <w:color w:val="4C4948"/>
                <w:kern w:val="0"/>
                <w:sz w:val="24"/>
                <w:szCs w:val="24"/>
                <w:u w:val="single"/>
                <w14:ligatures w14:val="none"/>
              </w:rPr>
              <w:t>”</w:t>
            </w:r>
            <w:proofErr w:type="gramEnd"/>
            <w:r w:rsidRPr="007A6DA4">
              <w:rPr>
                <w:rFonts w:ascii="宋体" w:eastAsia="宋体" w:hAnsi="宋体" w:cs="宋体" w:hint="eastAsia"/>
                <w:color w:val="4C4948"/>
                <w:kern w:val="0"/>
                <w:sz w:val="24"/>
                <w:szCs w:val="24"/>
                <w:u w:val="single"/>
                <w14:ligatures w14:val="none"/>
              </w:rPr>
              <w:t>（http://ggzy.hebei.gov.cn/hbggfwpt/）</w:t>
            </w:r>
            <w:r w:rsidRPr="007A6DA4">
              <w:rPr>
                <w:rFonts w:ascii="宋体" w:eastAsia="宋体" w:hAnsi="宋体" w:cs="宋体" w:hint="eastAsia"/>
                <w:color w:val="4C4948"/>
                <w:kern w:val="0"/>
                <w:sz w:val="24"/>
                <w:szCs w:val="24"/>
                <w14:ligatures w14:val="none"/>
              </w:rPr>
              <w:t>下载电子招标文件。</w:t>
            </w:r>
          </w:p>
          <w:p w14:paraId="22681629" w14:textId="77777777" w:rsidR="007A6DA4" w:rsidRPr="007A6DA4" w:rsidRDefault="007A6DA4" w:rsidP="007A6DA4">
            <w:pPr>
              <w:widowControl/>
              <w:wordWrap w:val="0"/>
              <w:spacing w:line="480" w:lineRule="atLeast"/>
              <w:ind w:left="375"/>
              <w:jc w:val="left"/>
              <w:rPr>
                <w:rFonts w:ascii="微软雅黑" w:eastAsia="微软雅黑" w:hAnsi="微软雅黑" w:cs="宋体"/>
                <w:color w:val="4C4948"/>
                <w:kern w:val="0"/>
                <w:sz w:val="24"/>
                <w:szCs w:val="24"/>
                <w14:ligatures w14:val="none"/>
              </w:rPr>
            </w:pPr>
            <w:r w:rsidRPr="007A6DA4">
              <w:rPr>
                <w:rFonts w:ascii="宋体" w:eastAsia="宋体" w:hAnsi="宋体" w:cs="宋体" w:hint="eastAsia"/>
                <w:color w:val="4C4948"/>
                <w:kern w:val="0"/>
                <w:sz w:val="24"/>
                <w:szCs w:val="24"/>
                <w14:ligatures w14:val="none"/>
              </w:rPr>
              <w:t>4.2 招标文件每套售价</w:t>
            </w:r>
            <w:r w:rsidRPr="007A6DA4">
              <w:rPr>
                <w:rFonts w:ascii="宋体" w:eastAsia="宋体" w:hAnsi="宋体" w:cs="宋体" w:hint="eastAsia"/>
                <w:color w:val="4C4948"/>
                <w:kern w:val="0"/>
                <w:sz w:val="24"/>
                <w:szCs w:val="24"/>
                <w:u w:val="single"/>
                <w14:ligatures w14:val="none"/>
              </w:rPr>
              <w:t>1500</w:t>
            </w:r>
            <w:r w:rsidRPr="007A6DA4">
              <w:rPr>
                <w:rFonts w:ascii="宋体" w:eastAsia="宋体" w:hAnsi="宋体" w:cs="宋体" w:hint="eastAsia"/>
                <w:color w:val="4C4948"/>
                <w:kern w:val="0"/>
                <w:sz w:val="24"/>
                <w:szCs w:val="24"/>
                <w14:ligatures w14:val="none"/>
              </w:rPr>
              <w:t> 元，售后不退。技术资料押金</w:t>
            </w:r>
            <w:r w:rsidRPr="007A6DA4">
              <w:rPr>
                <w:rFonts w:ascii="宋体" w:eastAsia="宋体" w:hAnsi="宋体" w:cs="宋体" w:hint="eastAsia"/>
                <w:color w:val="4C4948"/>
                <w:kern w:val="0"/>
                <w:sz w:val="24"/>
                <w:szCs w:val="24"/>
                <w:u w:val="single"/>
                <w14:ligatures w14:val="none"/>
              </w:rPr>
              <w:t>0</w:t>
            </w:r>
            <w:r w:rsidRPr="007A6DA4">
              <w:rPr>
                <w:rFonts w:ascii="宋体" w:eastAsia="宋体" w:hAnsi="宋体" w:cs="宋体" w:hint="eastAsia"/>
                <w:color w:val="4C4948"/>
                <w:kern w:val="0"/>
                <w:sz w:val="24"/>
                <w:szCs w:val="24"/>
                <w14:ligatures w14:val="none"/>
              </w:rPr>
              <w:t>元，在退还技术资料时退还（不计利息）。</w:t>
            </w:r>
          </w:p>
          <w:p w14:paraId="0E26FACA" w14:textId="77777777" w:rsidR="007A6DA4" w:rsidRPr="007A6DA4" w:rsidRDefault="007A6DA4" w:rsidP="007A6DA4">
            <w:pPr>
              <w:widowControl/>
              <w:wordWrap w:val="0"/>
              <w:spacing w:line="480" w:lineRule="atLeast"/>
              <w:ind w:left="375"/>
              <w:jc w:val="left"/>
              <w:rPr>
                <w:rFonts w:ascii="微软雅黑" w:eastAsia="微软雅黑" w:hAnsi="微软雅黑" w:cs="宋体"/>
                <w:color w:val="4C4948"/>
                <w:kern w:val="0"/>
                <w:sz w:val="24"/>
                <w:szCs w:val="24"/>
                <w14:ligatures w14:val="none"/>
              </w:rPr>
            </w:pPr>
            <w:r w:rsidRPr="007A6DA4">
              <w:rPr>
                <w:rFonts w:ascii="宋体" w:eastAsia="宋体" w:hAnsi="宋体" w:cs="宋体" w:hint="eastAsia"/>
                <w:b/>
                <w:bCs/>
                <w:color w:val="4C4948"/>
                <w:kern w:val="0"/>
                <w:sz w:val="32"/>
                <w:szCs w:val="32"/>
                <w14:ligatures w14:val="none"/>
              </w:rPr>
              <w:t>5. 投标文件的递交</w:t>
            </w:r>
          </w:p>
          <w:p w14:paraId="086FCD56" w14:textId="77777777" w:rsidR="007A6DA4" w:rsidRPr="007A6DA4" w:rsidRDefault="007A6DA4" w:rsidP="007A6DA4">
            <w:pPr>
              <w:widowControl/>
              <w:wordWrap w:val="0"/>
              <w:spacing w:line="480" w:lineRule="atLeast"/>
              <w:ind w:left="375"/>
              <w:jc w:val="left"/>
              <w:rPr>
                <w:rFonts w:ascii="微软雅黑" w:eastAsia="微软雅黑" w:hAnsi="微软雅黑" w:cs="宋体"/>
                <w:color w:val="4C4948"/>
                <w:kern w:val="0"/>
                <w:sz w:val="24"/>
                <w:szCs w:val="24"/>
                <w14:ligatures w14:val="none"/>
              </w:rPr>
            </w:pPr>
            <w:r w:rsidRPr="007A6DA4">
              <w:rPr>
                <w:rFonts w:ascii="宋体" w:eastAsia="宋体" w:hAnsi="宋体" w:cs="宋体" w:hint="eastAsia"/>
                <w:color w:val="4C4948"/>
                <w:kern w:val="0"/>
                <w:sz w:val="24"/>
                <w:szCs w:val="24"/>
                <w14:ligatures w14:val="none"/>
              </w:rPr>
              <w:t>5.1 投标文件递交的截止时间为</w:t>
            </w:r>
            <w:r w:rsidRPr="007A6DA4">
              <w:rPr>
                <w:rFonts w:ascii="宋体" w:eastAsia="宋体" w:hAnsi="宋体" w:cs="宋体" w:hint="eastAsia"/>
                <w:color w:val="4C4948"/>
                <w:kern w:val="0"/>
                <w:sz w:val="24"/>
                <w:szCs w:val="24"/>
                <w:u w:val="single"/>
                <w14:ligatures w14:val="none"/>
              </w:rPr>
              <w:t>2023-08-30 10:30:00</w:t>
            </w:r>
            <w:r w:rsidRPr="007A6DA4">
              <w:rPr>
                <w:rFonts w:ascii="宋体" w:eastAsia="宋体" w:hAnsi="宋体" w:cs="宋体" w:hint="eastAsia"/>
                <w:color w:val="4C4948"/>
                <w:kern w:val="0"/>
                <w:sz w:val="24"/>
                <w:szCs w:val="24"/>
                <w14:ligatures w14:val="none"/>
              </w:rPr>
              <w:t>，投标人应在截止时间前通过</w:t>
            </w:r>
            <w:r w:rsidRPr="007A6DA4">
              <w:rPr>
                <w:rFonts w:ascii="宋体" w:eastAsia="宋体" w:hAnsi="宋体" w:cs="宋体" w:hint="eastAsia"/>
                <w:color w:val="4C4948"/>
                <w:kern w:val="0"/>
                <w:sz w:val="24"/>
                <w:szCs w:val="24"/>
                <w:u w:val="single"/>
                <w14:ligatures w14:val="none"/>
              </w:rPr>
              <w:t>惠招标电子招投标交易平台</w:t>
            </w:r>
            <w:r w:rsidRPr="007A6DA4">
              <w:rPr>
                <w:rFonts w:ascii="宋体" w:eastAsia="宋体" w:hAnsi="宋体" w:cs="宋体" w:hint="eastAsia"/>
                <w:color w:val="4C4948"/>
                <w:kern w:val="0"/>
                <w:sz w:val="24"/>
                <w:szCs w:val="24"/>
                <w14:ligatures w14:val="none"/>
              </w:rPr>
              <w:t>递交电子投标文件。</w:t>
            </w:r>
          </w:p>
          <w:p w14:paraId="44250753" w14:textId="77777777" w:rsidR="007A6DA4" w:rsidRPr="007A6DA4" w:rsidRDefault="007A6DA4" w:rsidP="007A6DA4">
            <w:pPr>
              <w:widowControl/>
              <w:wordWrap w:val="0"/>
              <w:spacing w:line="480" w:lineRule="atLeast"/>
              <w:ind w:left="375"/>
              <w:jc w:val="left"/>
              <w:rPr>
                <w:rFonts w:ascii="微软雅黑" w:eastAsia="微软雅黑" w:hAnsi="微软雅黑" w:cs="宋体"/>
                <w:color w:val="4C4948"/>
                <w:kern w:val="0"/>
                <w:sz w:val="24"/>
                <w:szCs w:val="24"/>
                <w14:ligatures w14:val="none"/>
              </w:rPr>
            </w:pPr>
            <w:r w:rsidRPr="007A6DA4">
              <w:rPr>
                <w:rFonts w:ascii="宋体" w:eastAsia="宋体" w:hAnsi="宋体" w:cs="宋体" w:hint="eastAsia"/>
                <w:color w:val="4C4948"/>
                <w:kern w:val="0"/>
                <w:sz w:val="24"/>
                <w:szCs w:val="24"/>
                <w14:ligatures w14:val="none"/>
              </w:rPr>
              <w:t>5.2 逾期送达的投标文件，电子招标投标交易平台将予以拒收。</w:t>
            </w:r>
          </w:p>
          <w:p w14:paraId="5B96E600" w14:textId="77777777" w:rsidR="007A6DA4" w:rsidRPr="007A6DA4" w:rsidRDefault="007A6DA4" w:rsidP="007A6DA4">
            <w:pPr>
              <w:widowControl/>
              <w:wordWrap w:val="0"/>
              <w:spacing w:line="480" w:lineRule="atLeast"/>
              <w:ind w:left="375"/>
              <w:jc w:val="left"/>
              <w:rPr>
                <w:rFonts w:ascii="微软雅黑" w:eastAsia="微软雅黑" w:hAnsi="微软雅黑" w:cs="宋体"/>
                <w:color w:val="4C4948"/>
                <w:kern w:val="0"/>
                <w:sz w:val="24"/>
                <w:szCs w:val="24"/>
                <w14:ligatures w14:val="none"/>
              </w:rPr>
            </w:pPr>
            <w:r w:rsidRPr="007A6DA4">
              <w:rPr>
                <w:rFonts w:ascii="宋体" w:eastAsia="宋体" w:hAnsi="宋体" w:cs="宋体" w:hint="eastAsia"/>
                <w:b/>
                <w:bCs/>
                <w:color w:val="4C4948"/>
                <w:kern w:val="0"/>
                <w:sz w:val="32"/>
                <w:szCs w:val="32"/>
                <w14:ligatures w14:val="none"/>
              </w:rPr>
              <w:t>6. 发布公告的媒介</w:t>
            </w:r>
          </w:p>
          <w:p w14:paraId="47026897" w14:textId="77777777" w:rsidR="007A6DA4" w:rsidRPr="007A6DA4" w:rsidRDefault="007A6DA4" w:rsidP="007A6DA4">
            <w:pPr>
              <w:widowControl/>
              <w:wordWrap w:val="0"/>
              <w:spacing w:line="480" w:lineRule="atLeast"/>
              <w:ind w:left="375"/>
              <w:jc w:val="left"/>
              <w:rPr>
                <w:rFonts w:ascii="微软雅黑" w:eastAsia="微软雅黑" w:hAnsi="微软雅黑" w:cs="宋体"/>
                <w:color w:val="4C4948"/>
                <w:kern w:val="0"/>
                <w:sz w:val="24"/>
                <w:szCs w:val="24"/>
                <w14:ligatures w14:val="none"/>
              </w:rPr>
            </w:pPr>
            <w:r w:rsidRPr="007A6DA4">
              <w:rPr>
                <w:rFonts w:ascii="宋体" w:eastAsia="宋体" w:hAnsi="宋体" w:cs="宋体" w:hint="eastAsia"/>
                <w:color w:val="4C4948"/>
                <w:kern w:val="0"/>
                <w:sz w:val="24"/>
                <w:szCs w:val="24"/>
                <w14:ligatures w14:val="none"/>
              </w:rPr>
              <w:t>本次招标公告同时在</w:t>
            </w:r>
            <w:r w:rsidRPr="007A6DA4">
              <w:rPr>
                <w:rFonts w:ascii="宋体" w:eastAsia="宋体" w:hAnsi="宋体" w:cs="宋体" w:hint="eastAsia"/>
                <w:color w:val="4C4948"/>
                <w:kern w:val="0"/>
                <w:sz w:val="24"/>
                <w:szCs w:val="24"/>
                <w:u w:val="single"/>
                <w14:ligatures w14:val="none"/>
              </w:rPr>
              <w:t>“河北省招标投标公共服务平台”(www.hebeieb.com.cn)、“河北省交通运输厅网站”(http://jtt.hebei.gov.cn/)、“河北省公共资源交易中心网站”（http://ggzy.hebei.gov.cn/hbjyzx/）、“河北高速公路集团有限公司网站”((http://www.hbgs.com.cn)</w:t>
            </w:r>
            <w:r w:rsidRPr="007A6DA4">
              <w:rPr>
                <w:rFonts w:ascii="宋体" w:eastAsia="宋体" w:hAnsi="宋体" w:cs="宋体" w:hint="eastAsia"/>
                <w:color w:val="4C4948"/>
                <w:kern w:val="0"/>
                <w:sz w:val="24"/>
                <w:szCs w:val="24"/>
                <w14:ligatures w14:val="none"/>
              </w:rPr>
              <w:t>上发布。</w:t>
            </w:r>
          </w:p>
          <w:p w14:paraId="4273337C" w14:textId="77777777" w:rsidR="007A6DA4" w:rsidRPr="007A6DA4" w:rsidRDefault="007A6DA4" w:rsidP="007A6DA4">
            <w:pPr>
              <w:widowControl/>
              <w:wordWrap w:val="0"/>
              <w:spacing w:line="480" w:lineRule="atLeast"/>
              <w:ind w:left="375"/>
              <w:jc w:val="left"/>
              <w:rPr>
                <w:rFonts w:ascii="微软雅黑" w:eastAsia="微软雅黑" w:hAnsi="微软雅黑" w:cs="宋体"/>
                <w:color w:val="4C4948"/>
                <w:kern w:val="0"/>
                <w:sz w:val="24"/>
                <w:szCs w:val="24"/>
                <w14:ligatures w14:val="none"/>
              </w:rPr>
            </w:pPr>
            <w:r w:rsidRPr="007A6DA4">
              <w:rPr>
                <w:rFonts w:ascii="宋体" w:eastAsia="宋体" w:hAnsi="宋体" w:cs="宋体" w:hint="eastAsia"/>
                <w:b/>
                <w:bCs/>
                <w:color w:val="4C4948"/>
                <w:kern w:val="0"/>
                <w:sz w:val="32"/>
                <w:szCs w:val="32"/>
                <w14:ligatures w14:val="none"/>
              </w:rPr>
              <w:t>7.联系方式</w:t>
            </w: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3"/>
              <w:gridCol w:w="3272"/>
              <w:gridCol w:w="1557"/>
              <w:gridCol w:w="2954"/>
            </w:tblGrid>
            <w:tr w:rsidR="007A6DA4" w:rsidRPr="007A6DA4" w14:paraId="24F05DCA" w14:textId="77777777" w:rsidTr="007A6DA4">
              <w:trPr>
                <w:tblCellSpacing w:w="15" w:type="dxa"/>
              </w:trPr>
              <w:tc>
                <w:tcPr>
                  <w:tcW w:w="0" w:type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14:paraId="588AF296" w14:textId="77777777" w:rsidR="007A6DA4" w:rsidRPr="007A6DA4" w:rsidRDefault="007A6DA4" w:rsidP="007A6DA4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 w:rsidRPr="007A6DA4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招标人：</w:t>
                  </w:r>
                </w:p>
              </w:tc>
              <w:tc>
                <w:tcPr>
                  <w:tcW w:w="3242" w:type="dxa"/>
                  <w:vAlign w:val="bottom"/>
                  <w:hideMark/>
                </w:tcPr>
                <w:p w14:paraId="65895CD3" w14:textId="77777777" w:rsidR="007A6DA4" w:rsidRPr="007A6DA4" w:rsidRDefault="007A6DA4" w:rsidP="007A6DA4">
                  <w:pPr>
                    <w:widowControl/>
                    <w:wordWrap w:val="0"/>
                    <w:spacing w:line="480" w:lineRule="auto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 w:rsidRPr="007A6DA4">
                    <w:rPr>
                      <w:rFonts w:ascii="宋体" w:eastAsia="宋体" w:hAnsi="宋体" w:cs="宋体" w:hint="eastAsia"/>
                      <w:color w:val="4C4948"/>
                      <w:kern w:val="0"/>
                      <w:sz w:val="24"/>
                      <w:szCs w:val="24"/>
                      <w:u w:val="single"/>
                      <w14:ligatures w14:val="none"/>
                    </w:rPr>
                    <w:t>河北高速公路集团有限公司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14:paraId="61BAFFEA" w14:textId="77777777" w:rsidR="007A6DA4" w:rsidRPr="007A6DA4" w:rsidRDefault="007A6DA4" w:rsidP="007A6DA4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 w:rsidRPr="007A6DA4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招标代理机构：</w:t>
                  </w:r>
                </w:p>
              </w:tc>
              <w:tc>
                <w:tcPr>
                  <w:tcW w:w="2909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14:paraId="5DF8981C" w14:textId="77777777" w:rsidR="007A6DA4" w:rsidRPr="007A6DA4" w:rsidRDefault="007A6DA4" w:rsidP="007A6DA4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 w:rsidRPr="007A6DA4">
                    <w:rPr>
                      <w:rFonts w:ascii="宋体" w:eastAsia="宋体" w:hAnsi="宋体" w:cs="宋体" w:hint="eastAsia"/>
                      <w:color w:val="4C4948"/>
                      <w:kern w:val="0"/>
                      <w:sz w:val="24"/>
                      <w:szCs w:val="24"/>
                      <w:u w:val="single"/>
                      <w14:ligatures w14:val="none"/>
                    </w:rPr>
                    <w:t>河北宏信招标有限公司</w:t>
                  </w:r>
                </w:p>
              </w:tc>
            </w:tr>
            <w:tr w:rsidR="007A6DA4" w:rsidRPr="007A6DA4" w14:paraId="48310799" w14:textId="77777777" w:rsidTr="007A6DA4">
              <w:trPr>
                <w:tblCellSpacing w:w="15" w:type="dxa"/>
              </w:trPr>
              <w:tc>
                <w:tcPr>
                  <w:tcW w:w="0" w:type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14:paraId="344ACC46" w14:textId="77777777" w:rsidR="007A6DA4" w:rsidRPr="007A6DA4" w:rsidRDefault="007A6DA4" w:rsidP="007A6DA4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 w:rsidRPr="007A6DA4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地址：</w:t>
                  </w:r>
                </w:p>
              </w:tc>
              <w:tc>
                <w:tcPr>
                  <w:tcW w:w="3242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14:paraId="348B749E" w14:textId="77777777" w:rsidR="007A6DA4" w:rsidRPr="007A6DA4" w:rsidRDefault="007A6DA4" w:rsidP="007A6DA4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 w:rsidRPr="007A6DA4">
                    <w:rPr>
                      <w:rFonts w:ascii="宋体" w:eastAsia="宋体" w:hAnsi="宋体" w:cs="宋体" w:hint="eastAsia"/>
                      <w:color w:val="4C4948"/>
                      <w:kern w:val="0"/>
                      <w:sz w:val="24"/>
                      <w:szCs w:val="24"/>
                      <w:u w:val="single"/>
                      <w14:ligatures w14:val="none"/>
                    </w:rPr>
                    <w:t>河北省石家庄市长安区</w:t>
                  </w:r>
                  <w:proofErr w:type="gramStart"/>
                  <w:r w:rsidRPr="007A6DA4">
                    <w:rPr>
                      <w:rFonts w:ascii="宋体" w:eastAsia="宋体" w:hAnsi="宋体" w:cs="宋体" w:hint="eastAsia"/>
                      <w:color w:val="4C4948"/>
                      <w:kern w:val="0"/>
                      <w:sz w:val="24"/>
                      <w:szCs w:val="24"/>
                      <w:u w:val="single"/>
                      <w14:ligatures w14:val="none"/>
                    </w:rPr>
                    <w:t>裕</w:t>
                  </w:r>
                  <w:proofErr w:type="gramEnd"/>
                  <w:r w:rsidRPr="007A6DA4">
                    <w:rPr>
                      <w:rFonts w:ascii="宋体" w:eastAsia="宋体" w:hAnsi="宋体" w:cs="宋体" w:hint="eastAsia"/>
                      <w:color w:val="4C4948"/>
                      <w:kern w:val="0"/>
                      <w:sz w:val="24"/>
                      <w:szCs w:val="24"/>
                      <w:u w:val="single"/>
                      <w14:ligatures w14:val="none"/>
                    </w:rPr>
                    <w:t>华东路509号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14:paraId="6505AD69" w14:textId="77777777" w:rsidR="007A6DA4" w:rsidRPr="007A6DA4" w:rsidRDefault="007A6DA4" w:rsidP="007A6DA4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 w:rsidRPr="007A6DA4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地址：</w:t>
                  </w:r>
                </w:p>
              </w:tc>
              <w:tc>
                <w:tcPr>
                  <w:tcW w:w="2909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14:paraId="25DA7115" w14:textId="77777777" w:rsidR="007A6DA4" w:rsidRPr="007A6DA4" w:rsidRDefault="007A6DA4" w:rsidP="007A6DA4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 w:rsidRPr="007A6DA4">
                    <w:rPr>
                      <w:rFonts w:ascii="宋体" w:eastAsia="宋体" w:hAnsi="宋体" w:cs="宋体" w:hint="eastAsia"/>
                      <w:color w:val="4C4948"/>
                      <w:kern w:val="0"/>
                      <w:sz w:val="24"/>
                      <w:szCs w:val="24"/>
                      <w:u w:val="single"/>
                      <w14:ligatures w14:val="none"/>
                    </w:rPr>
                    <w:t>河北省石家庄市新华区合作路68号新合作广场B座14层</w:t>
                  </w:r>
                </w:p>
              </w:tc>
            </w:tr>
            <w:tr w:rsidR="007A6DA4" w:rsidRPr="007A6DA4" w14:paraId="4785A32E" w14:textId="77777777" w:rsidTr="007A6DA4">
              <w:trPr>
                <w:tblCellSpacing w:w="15" w:type="dxa"/>
              </w:trPr>
              <w:tc>
                <w:tcPr>
                  <w:tcW w:w="0" w:type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14:paraId="1BFD51AD" w14:textId="77777777" w:rsidR="007A6DA4" w:rsidRPr="007A6DA4" w:rsidRDefault="007A6DA4" w:rsidP="007A6DA4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 w:rsidRPr="007A6DA4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邮编：</w:t>
                  </w:r>
                </w:p>
              </w:tc>
              <w:tc>
                <w:tcPr>
                  <w:tcW w:w="3242" w:type="dxa"/>
                  <w:vAlign w:val="bottom"/>
                  <w:hideMark/>
                </w:tcPr>
                <w:p w14:paraId="60330C33" w14:textId="77777777" w:rsidR="007A6DA4" w:rsidRPr="007A6DA4" w:rsidRDefault="007A6DA4" w:rsidP="007A6DA4">
                  <w:pPr>
                    <w:widowControl/>
                    <w:wordWrap w:val="0"/>
                    <w:spacing w:line="480" w:lineRule="auto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 w:rsidRPr="007A6DA4">
                    <w:rPr>
                      <w:rFonts w:ascii="宋体" w:eastAsia="宋体" w:hAnsi="宋体" w:cs="宋体" w:hint="eastAsia"/>
                      <w:color w:val="4C4948"/>
                      <w:kern w:val="0"/>
                      <w:sz w:val="24"/>
                      <w:szCs w:val="24"/>
                      <w:u w:val="single"/>
                      <w14:ligatures w14:val="none"/>
                    </w:rPr>
                    <w:t>/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14:paraId="2167DCC4" w14:textId="77777777" w:rsidR="007A6DA4" w:rsidRPr="007A6DA4" w:rsidRDefault="007A6DA4" w:rsidP="007A6DA4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 w:rsidRPr="007A6DA4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邮编：</w:t>
                  </w:r>
                </w:p>
              </w:tc>
              <w:tc>
                <w:tcPr>
                  <w:tcW w:w="2909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14:paraId="288D15AF" w14:textId="77777777" w:rsidR="007A6DA4" w:rsidRPr="007A6DA4" w:rsidRDefault="007A6DA4" w:rsidP="007A6DA4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 w:rsidRPr="007A6DA4">
                    <w:rPr>
                      <w:rFonts w:ascii="宋体" w:eastAsia="宋体" w:hAnsi="宋体" w:cs="宋体" w:hint="eastAsia"/>
                      <w:color w:val="4C4948"/>
                      <w:kern w:val="0"/>
                      <w:sz w:val="24"/>
                      <w:szCs w:val="24"/>
                      <w:u w:val="single"/>
                      <w14:ligatures w14:val="none"/>
                    </w:rPr>
                    <w:t>050051</w:t>
                  </w:r>
                </w:p>
              </w:tc>
            </w:tr>
            <w:tr w:rsidR="007A6DA4" w:rsidRPr="007A6DA4" w14:paraId="3114208C" w14:textId="77777777" w:rsidTr="007A6DA4">
              <w:trPr>
                <w:tblCellSpacing w:w="15" w:type="dxa"/>
              </w:trPr>
              <w:tc>
                <w:tcPr>
                  <w:tcW w:w="0" w:type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14:paraId="6CD1F5EC" w14:textId="77777777" w:rsidR="007A6DA4" w:rsidRPr="007A6DA4" w:rsidRDefault="007A6DA4" w:rsidP="007A6DA4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 w:rsidRPr="007A6DA4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联系人：</w:t>
                  </w:r>
                </w:p>
              </w:tc>
              <w:tc>
                <w:tcPr>
                  <w:tcW w:w="3242" w:type="dxa"/>
                  <w:vAlign w:val="bottom"/>
                  <w:hideMark/>
                </w:tcPr>
                <w:p w14:paraId="4DD4533F" w14:textId="77777777" w:rsidR="007A6DA4" w:rsidRPr="007A6DA4" w:rsidRDefault="007A6DA4" w:rsidP="007A6DA4">
                  <w:pPr>
                    <w:widowControl/>
                    <w:wordWrap w:val="0"/>
                    <w:spacing w:line="480" w:lineRule="auto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 w:rsidRPr="007A6DA4">
                    <w:rPr>
                      <w:rFonts w:ascii="宋体" w:eastAsia="宋体" w:hAnsi="宋体" w:cs="宋体" w:hint="eastAsia"/>
                      <w:color w:val="4C4948"/>
                      <w:kern w:val="0"/>
                      <w:sz w:val="24"/>
                      <w:szCs w:val="24"/>
                      <w:u w:val="single"/>
                      <w14:ligatures w14:val="none"/>
                    </w:rPr>
                    <w:t>丁燕、李娜、赵芳、崔燕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14:paraId="658A831B" w14:textId="77777777" w:rsidR="007A6DA4" w:rsidRPr="007A6DA4" w:rsidRDefault="007A6DA4" w:rsidP="007A6DA4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 w:rsidRPr="007A6DA4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联系人：</w:t>
                  </w:r>
                </w:p>
              </w:tc>
              <w:tc>
                <w:tcPr>
                  <w:tcW w:w="2909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14:paraId="0DD4A03E" w14:textId="77777777" w:rsidR="007A6DA4" w:rsidRPr="007A6DA4" w:rsidRDefault="007A6DA4" w:rsidP="007A6DA4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 w:rsidRPr="007A6DA4">
                    <w:rPr>
                      <w:rFonts w:ascii="宋体" w:eastAsia="宋体" w:hAnsi="宋体" w:cs="宋体" w:hint="eastAsia"/>
                      <w:color w:val="4C4948"/>
                      <w:kern w:val="0"/>
                      <w:sz w:val="24"/>
                      <w:szCs w:val="24"/>
                      <w:u w:val="single"/>
                      <w14:ligatures w14:val="none"/>
                    </w:rPr>
                    <w:t>苏东强、王冠</w:t>
                  </w:r>
                  <w:proofErr w:type="gramStart"/>
                  <w:r w:rsidRPr="007A6DA4">
                    <w:rPr>
                      <w:rFonts w:ascii="宋体" w:eastAsia="宋体" w:hAnsi="宋体" w:cs="宋体" w:hint="eastAsia"/>
                      <w:color w:val="4C4948"/>
                      <w:kern w:val="0"/>
                      <w:sz w:val="24"/>
                      <w:szCs w:val="24"/>
                      <w:u w:val="single"/>
                      <w14:ligatures w14:val="none"/>
                    </w:rPr>
                    <w:t>一</w:t>
                  </w:r>
                  <w:proofErr w:type="gramEnd"/>
                </w:p>
              </w:tc>
            </w:tr>
            <w:tr w:rsidR="007A6DA4" w:rsidRPr="007A6DA4" w14:paraId="02DF07B8" w14:textId="77777777" w:rsidTr="007A6DA4">
              <w:trPr>
                <w:tblCellSpacing w:w="15" w:type="dxa"/>
              </w:trPr>
              <w:tc>
                <w:tcPr>
                  <w:tcW w:w="0" w:type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14:paraId="6C317346" w14:textId="77777777" w:rsidR="007A6DA4" w:rsidRPr="007A6DA4" w:rsidRDefault="007A6DA4" w:rsidP="007A6DA4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 w:rsidRPr="007A6DA4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lastRenderedPageBreak/>
                    <w:t>电话：</w:t>
                  </w:r>
                </w:p>
              </w:tc>
              <w:tc>
                <w:tcPr>
                  <w:tcW w:w="3242" w:type="dxa"/>
                  <w:vAlign w:val="bottom"/>
                  <w:hideMark/>
                </w:tcPr>
                <w:p w14:paraId="40202B28" w14:textId="77777777" w:rsidR="007A6DA4" w:rsidRPr="007A6DA4" w:rsidRDefault="007A6DA4" w:rsidP="007A6DA4">
                  <w:pPr>
                    <w:widowControl/>
                    <w:wordWrap w:val="0"/>
                    <w:spacing w:line="480" w:lineRule="auto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 w:rsidRPr="007A6DA4">
                    <w:rPr>
                      <w:rFonts w:ascii="宋体" w:eastAsia="宋体" w:hAnsi="宋体" w:cs="宋体" w:hint="eastAsia"/>
                      <w:color w:val="4C4948"/>
                      <w:kern w:val="0"/>
                      <w:sz w:val="24"/>
                      <w:szCs w:val="24"/>
                      <w:u w:val="single"/>
                      <w14:ligatures w14:val="none"/>
                    </w:rPr>
                    <w:t>0311-66726762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14:paraId="2D247892" w14:textId="77777777" w:rsidR="007A6DA4" w:rsidRPr="007A6DA4" w:rsidRDefault="007A6DA4" w:rsidP="007A6DA4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 w:rsidRPr="007A6DA4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电话：</w:t>
                  </w:r>
                </w:p>
              </w:tc>
              <w:tc>
                <w:tcPr>
                  <w:tcW w:w="2909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14:paraId="6B32471D" w14:textId="77777777" w:rsidR="007A6DA4" w:rsidRPr="007A6DA4" w:rsidRDefault="007A6DA4" w:rsidP="007A6DA4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 w:rsidRPr="007A6DA4">
                    <w:rPr>
                      <w:rFonts w:ascii="宋体" w:eastAsia="宋体" w:hAnsi="宋体" w:cs="宋体" w:hint="eastAsia"/>
                      <w:color w:val="4C4948"/>
                      <w:kern w:val="0"/>
                      <w:sz w:val="24"/>
                      <w:szCs w:val="24"/>
                      <w:u w:val="single"/>
                      <w14:ligatures w14:val="none"/>
                    </w:rPr>
                    <w:t>0314-2066866</w:t>
                  </w:r>
                </w:p>
              </w:tc>
            </w:tr>
            <w:tr w:rsidR="007A6DA4" w:rsidRPr="007A6DA4" w14:paraId="2B50EBC6" w14:textId="77777777" w:rsidTr="007A6DA4">
              <w:trPr>
                <w:tblCellSpacing w:w="15" w:type="dxa"/>
              </w:trPr>
              <w:tc>
                <w:tcPr>
                  <w:tcW w:w="0" w:type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14:paraId="4137CBC6" w14:textId="77777777" w:rsidR="007A6DA4" w:rsidRPr="007A6DA4" w:rsidRDefault="007A6DA4" w:rsidP="007A6DA4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 w:rsidRPr="007A6DA4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传真：</w:t>
                  </w:r>
                </w:p>
              </w:tc>
              <w:tc>
                <w:tcPr>
                  <w:tcW w:w="3242" w:type="dxa"/>
                  <w:vAlign w:val="bottom"/>
                  <w:hideMark/>
                </w:tcPr>
                <w:p w14:paraId="14915209" w14:textId="77777777" w:rsidR="007A6DA4" w:rsidRPr="007A6DA4" w:rsidRDefault="007A6DA4" w:rsidP="007A6DA4">
                  <w:pPr>
                    <w:widowControl/>
                    <w:wordWrap w:val="0"/>
                    <w:spacing w:line="480" w:lineRule="auto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 w:rsidRPr="007A6DA4">
                    <w:rPr>
                      <w:rFonts w:ascii="宋体" w:eastAsia="宋体" w:hAnsi="宋体" w:cs="宋体" w:hint="eastAsia"/>
                      <w:color w:val="4C4948"/>
                      <w:kern w:val="0"/>
                      <w:sz w:val="24"/>
                      <w:szCs w:val="24"/>
                      <w:u w:val="single"/>
                      <w14:ligatures w14:val="none"/>
                    </w:rPr>
                    <w:t>/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14:paraId="2604EB5A" w14:textId="77777777" w:rsidR="007A6DA4" w:rsidRPr="007A6DA4" w:rsidRDefault="007A6DA4" w:rsidP="007A6DA4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 w:rsidRPr="007A6DA4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传真：</w:t>
                  </w:r>
                </w:p>
              </w:tc>
              <w:tc>
                <w:tcPr>
                  <w:tcW w:w="2909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14:paraId="25C5AB7F" w14:textId="77777777" w:rsidR="007A6DA4" w:rsidRPr="007A6DA4" w:rsidRDefault="007A6DA4" w:rsidP="007A6DA4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 w:rsidRPr="007A6DA4">
                    <w:rPr>
                      <w:rFonts w:ascii="宋体" w:eastAsia="宋体" w:hAnsi="宋体" w:cs="宋体" w:hint="eastAsia"/>
                      <w:color w:val="4C4948"/>
                      <w:kern w:val="0"/>
                      <w:sz w:val="24"/>
                      <w:szCs w:val="24"/>
                      <w:u w:val="single"/>
                      <w14:ligatures w14:val="none"/>
                    </w:rPr>
                    <w:t>/</w:t>
                  </w:r>
                </w:p>
              </w:tc>
            </w:tr>
            <w:tr w:rsidR="007A6DA4" w:rsidRPr="007A6DA4" w14:paraId="0EF17DEE" w14:textId="77777777" w:rsidTr="007A6DA4">
              <w:trPr>
                <w:tblCellSpacing w:w="15" w:type="dxa"/>
              </w:trPr>
              <w:tc>
                <w:tcPr>
                  <w:tcW w:w="0" w:type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14:paraId="5A71CD17" w14:textId="77777777" w:rsidR="007A6DA4" w:rsidRPr="007A6DA4" w:rsidRDefault="007A6DA4" w:rsidP="007A6DA4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 w:rsidRPr="007A6DA4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电子邮件：</w:t>
                  </w:r>
                </w:p>
              </w:tc>
              <w:tc>
                <w:tcPr>
                  <w:tcW w:w="3242" w:type="dxa"/>
                  <w:vAlign w:val="bottom"/>
                  <w:hideMark/>
                </w:tcPr>
                <w:p w14:paraId="5AD5D41B" w14:textId="77777777" w:rsidR="007A6DA4" w:rsidRPr="007A6DA4" w:rsidRDefault="007A6DA4" w:rsidP="007A6DA4">
                  <w:pPr>
                    <w:widowControl/>
                    <w:wordWrap w:val="0"/>
                    <w:spacing w:line="480" w:lineRule="auto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 w:rsidRPr="007A6DA4">
                    <w:rPr>
                      <w:rFonts w:ascii="宋体" w:eastAsia="宋体" w:hAnsi="宋体" w:cs="宋体" w:hint="eastAsia"/>
                      <w:color w:val="4C4948"/>
                      <w:kern w:val="0"/>
                      <w:sz w:val="24"/>
                      <w:szCs w:val="24"/>
                      <w:u w:val="single"/>
                      <w14:ligatures w14:val="none"/>
                    </w:rPr>
                    <w:t>/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14:paraId="5836E719" w14:textId="77777777" w:rsidR="007A6DA4" w:rsidRPr="007A6DA4" w:rsidRDefault="007A6DA4" w:rsidP="007A6DA4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 w:rsidRPr="007A6DA4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电子邮件：</w:t>
                  </w:r>
                </w:p>
              </w:tc>
              <w:tc>
                <w:tcPr>
                  <w:tcW w:w="2909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14:paraId="4D4C9B60" w14:textId="77777777" w:rsidR="007A6DA4" w:rsidRPr="007A6DA4" w:rsidRDefault="007A6DA4" w:rsidP="007A6DA4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 w:rsidRPr="007A6DA4">
                    <w:rPr>
                      <w:rFonts w:ascii="宋体" w:eastAsia="宋体" w:hAnsi="宋体" w:cs="宋体" w:hint="eastAsia"/>
                      <w:color w:val="4C4948"/>
                      <w:kern w:val="0"/>
                      <w:sz w:val="24"/>
                      <w:szCs w:val="24"/>
                      <w:u w:val="single"/>
                      <w14:ligatures w14:val="none"/>
                    </w:rPr>
                    <w:t>hxzb0314@163.com</w:t>
                  </w:r>
                </w:p>
              </w:tc>
            </w:tr>
            <w:tr w:rsidR="007A6DA4" w:rsidRPr="007A6DA4" w14:paraId="79769AA2" w14:textId="77777777" w:rsidTr="007A6DA4">
              <w:trPr>
                <w:tblCellSpacing w:w="15" w:type="dxa"/>
              </w:trPr>
              <w:tc>
                <w:tcPr>
                  <w:tcW w:w="0" w:type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14:paraId="6178D4F2" w14:textId="77777777" w:rsidR="007A6DA4" w:rsidRPr="007A6DA4" w:rsidRDefault="007A6DA4" w:rsidP="007A6DA4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 w:rsidRPr="007A6DA4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网址：</w:t>
                  </w:r>
                </w:p>
              </w:tc>
              <w:tc>
                <w:tcPr>
                  <w:tcW w:w="3242" w:type="dxa"/>
                  <w:vAlign w:val="bottom"/>
                  <w:hideMark/>
                </w:tcPr>
                <w:p w14:paraId="738E3EAC" w14:textId="77777777" w:rsidR="007A6DA4" w:rsidRPr="007A6DA4" w:rsidRDefault="007A6DA4" w:rsidP="007A6DA4">
                  <w:pPr>
                    <w:widowControl/>
                    <w:wordWrap w:val="0"/>
                    <w:spacing w:line="480" w:lineRule="auto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 w:rsidRPr="007A6DA4">
                    <w:rPr>
                      <w:rFonts w:ascii="宋体" w:eastAsia="宋体" w:hAnsi="宋体" w:cs="宋体" w:hint="eastAsia"/>
                      <w:color w:val="4C4948"/>
                      <w:kern w:val="0"/>
                      <w:sz w:val="24"/>
                      <w:szCs w:val="24"/>
                      <w:u w:val="single"/>
                      <w14:ligatures w14:val="none"/>
                    </w:rPr>
                    <w:t>/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14:paraId="330748DE" w14:textId="77777777" w:rsidR="007A6DA4" w:rsidRPr="007A6DA4" w:rsidRDefault="007A6DA4" w:rsidP="007A6DA4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 w:rsidRPr="007A6DA4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网址：</w:t>
                  </w:r>
                </w:p>
              </w:tc>
              <w:tc>
                <w:tcPr>
                  <w:tcW w:w="2909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14:paraId="39833435" w14:textId="77777777" w:rsidR="007A6DA4" w:rsidRPr="007A6DA4" w:rsidRDefault="007A6DA4" w:rsidP="007A6DA4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 w:rsidRPr="007A6DA4">
                    <w:rPr>
                      <w:rFonts w:ascii="宋体" w:eastAsia="宋体" w:hAnsi="宋体" w:cs="宋体" w:hint="eastAsia"/>
                      <w:color w:val="4C4948"/>
                      <w:kern w:val="0"/>
                      <w:sz w:val="24"/>
                      <w:szCs w:val="24"/>
                      <w:u w:val="single"/>
                      <w14:ligatures w14:val="none"/>
                    </w:rPr>
                    <w:t>http://www.hbhxzb.com/#/index</w:t>
                  </w:r>
                </w:p>
              </w:tc>
            </w:tr>
            <w:tr w:rsidR="007A6DA4" w:rsidRPr="007A6DA4" w14:paraId="6160A4F7" w14:textId="77777777" w:rsidTr="007A6DA4">
              <w:trPr>
                <w:tblCellSpacing w:w="15" w:type="dxa"/>
              </w:trPr>
              <w:tc>
                <w:tcPr>
                  <w:tcW w:w="0" w:type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14:paraId="561740B2" w14:textId="77777777" w:rsidR="007A6DA4" w:rsidRPr="007A6DA4" w:rsidRDefault="007A6DA4" w:rsidP="007A6DA4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 w:rsidRPr="007A6DA4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开户银行：</w:t>
                  </w:r>
                </w:p>
              </w:tc>
              <w:tc>
                <w:tcPr>
                  <w:tcW w:w="3242" w:type="dxa"/>
                  <w:vAlign w:val="bottom"/>
                  <w:hideMark/>
                </w:tcPr>
                <w:p w14:paraId="5519D2A4" w14:textId="77777777" w:rsidR="007A6DA4" w:rsidRPr="007A6DA4" w:rsidRDefault="007A6DA4" w:rsidP="007A6DA4">
                  <w:pPr>
                    <w:widowControl/>
                    <w:wordWrap w:val="0"/>
                    <w:spacing w:line="480" w:lineRule="auto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 w:rsidRPr="007A6DA4">
                    <w:rPr>
                      <w:rFonts w:ascii="宋体" w:eastAsia="宋体" w:hAnsi="宋体" w:cs="宋体" w:hint="eastAsia"/>
                      <w:color w:val="4C4948"/>
                      <w:kern w:val="0"/>
                      <w:sz w:val="24"/>
                      <w:szCs w:val="24"/>
                      <w:u w:val="single"/>
                      <w14:ligatures w14:val="none"/>
                    </w:rPr>
                    <w:t>/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14:paraId="5AB2BF95" w14:textId="77777777" w:rsidR="007A6DA4" w:rsidRPr="007A6DA4" w:rsidRDefault="007A6DA4" w:rsidP="007A6DA4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 w:rsidRPr="007A6DA4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开户银行：</w:t>
                  </w:r>
                </w:p>
              </w:tc>
              <w:tc>
                <w:tcPr>
                  <w:tcW w:w="2909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14:paraId="166CA773" w14:textId="77777777" w:rsidR="007A6DA4" w:rsidRPr="007A6DA4" w:rsidRDefault="007A6DA4" w:rsidP="007A6DA4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 w:rsidRPr="007A6DA4">
                    <w:rPr>
                      <w:rFonts w:ascii="宋体" w:eastAsia="宋体" w:hAnsi="宋体" w:cs="宋体" w:hint="eastAsia"/>
                      <w:color w:val="4C4948"/>
                      <w:kern w:val="0"/>
                      <w:sz w:val="24"/>
                      <w:szCs w:val="24"/>
                      <w:u w:val="single"/>
                      <w14:ligatures w14:val="none"/>
                    </w:rPr>
                    <w:t>交通银行河北省分行营业部</w:t>
                  </w:r>
                </w:p>
              </w:tc>
            </w:tr>
            <w:tr w:rsidR="007A6DA4" w:rsidRPr="007A6DA4" w14:paraId="3F5FDECD" w14:textId="77777777" w:rsidTr="007A6DA4">
              <w:trPr>
                <w:tblCellSpacing w:w="15" w:type="dxa"/>
              </w:trPr>
              <w:tc>
                <w:tcPr>
                  <w:tcW w:w="0" w:type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14:paraId="53A58ECA" w14:textId="77777777" w:rsidR="007A6DA4" w:rsidRPr="007A6DA4" w:rsidRDefault="007A6DA4" w:rsidP="007A6DA4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 w:rsidRPr="007A6DA4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账号：</w:t>
                  </w:r>
                </w:p>
              </w:tc>
              <w:tc>
                <w:tcPr>
                  <w:tcW w:w="3242" w:type="dxa"/>
                  <w:vAlign w:val="bottom"/>
                  <w:hideMark/>
                </w:tcPr>
                <w:p w14:paraId="1163CD47" w14:textId="77777777" w:rsidR="007A6DA4" w:rsidRPr="007A6DA4" w:rsidRDefault="007A6DA4" w:rsidP="007A6DA4">
                  <w:pPr>
                    <w:widowControl/>
                    <w:wordWrap w:val="0"/>
                    <w:spacing w:line="480" w:lineRule="auto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 w:rsidRPr="007A6DA4">
                    <w:rPr>
                      <w:rFonts w:ascii="宋体" w:eastAsia="宋体" w:hAnsi="宋体" w:cs="宋体" w:hint="eastAsia"/>
                      <w:color w:val="4C4948"/>
                      <w:kern w:val="0"/>
                      <w:sz w:val="24"/>
                      <w:szCs w:val="24"/>
                      <w:u w:val="single"/>
                      <w14:ligatures w14:val="none"/>
                    </w:rPr>
                    <w:t>/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14:paraId="3CC6D3DE" w14:textId="77777777" w:rsidR="007A6DA4" w:rsidRPr="007A6DA4" w:rsidRDefault="007A6DA4" w:rsidP="007A6DA4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 w:rsidRPr="007A6DA4"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账号：</w:t>
                  </w:r>
                </w:p>
              </w:tc>
              <w:tc>
                <w:tcPr>
                  <w:tcW w:w="2909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14:paraId="32BAB288" w14:textId="77777777" w:rsidR="007A6DA4" w:rsidRPr="007A6DA4" w:rsidRDefault="007A6DA4" w:rsidP="007A6DA4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 w:rsidRPr="007A6DA4">
                    <w:rPr>
                      <w:rFonts w:ascii="宋体" w:eastAsia="宋体" w:hAnsi="宋体" w:cs="宋体" w:hint="eastAsia"/>
                      <w:color w:val="4C4948"/>
                      <w:kern w:val="0"/>
                      <w:sz w:val="24"/>
                      <w:szCs w:val="24"/>
                      <w:u w:val="single"/>
                      <w14:ligatures w14:val="none"/>
                    </w:rPr>
                    <w:t>131080020010210042421</w:t>
                  </w:r>
                </w:p>
              </w:tc>
            </w:tr>
          </w:tbl>
          <w:p w14:paraId="5BF33EAE" w14:textId="77777777" w:rsidR="007A6DA4" w:rsidRPr="007A6DA4" w:rsidRDefault="007A6DA4" w:rsidP="007A6DA4">
            <w:pPr>
              <w:widowControl/>
              <w:jc w:val="left"/>
              <w:rPr>
                <w:rFonts w:ascii="微软雅黑" w:eastAsia="微软雅黑" w:hAnsi="微软雅黑" w:cs="宋体"/>
                <w:color w:val="4C4948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3698B2A9" w14:textId="77777777" w:rsidR="000A09C7" w:rsidRDefault="000A09C7"/>
    <w:sectPr w:rsidR="000A09C7" w:rsidSect="007A6DA4">
      <w:pgSz w:w="11906" w:h="16838"/>
      <w:pgMar w:top="1440" w:right="1274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A74E8" w14:textId="77777777" w:rsidR="004E4AE5" w:rsidRDefault="004E4AE5" w:rsidP="00371312">
      <w:r>
        <w:separator/>
      </w:r>
    </w:p>
  </w:endnote>
  <w:endnote w:type="continuationSeparator" w:id="0">
    <w:p w14:paraId="4310E256" w14:textId="77777777" w:rsidR="004E4AE5" w:rsidRDefault="004E4AE5" w:rsidP="00371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BC0F0" w14:textId="77777777" w:rsidR="004E4AE5" w:rsidRDefault="004E4AE5" w:rsidP="00371312">
      <w:r>
        <w:separator/>
      </w:r>
    </w:p>
  </w:footnote>
  <w:footnote w:type="continuationSeparator" w:id="0">
    <w:p w14:paraId="2D9B9BF1" w14:textId="77777777" w:rsidR="004E4AE5" w:rsidRDefault="004E4AE5" w:rsidP="00371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9C7"/>
    <w:rsid w:val="000A09C7"/>
    <w:rsid w:val="00371312"/>
    <w:rsid w:val="004E4AE5"/>
    <w:rsid w:val="00713D57"/>
    <w:rsid w:val="007A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531CAB"/>
  <w15:chartTrackingRefBased/>
  <w15:docId w15:val="{2ACC5795-76BB-4F63-A10A-906C0FF3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31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13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13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13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帆 齐</dc:creator>
  <cp:keywords/>
  <dc:description/>
  <cp:lastModifiedBy>韩子程</cp:lastModifiedBy>
  <cp:revision>30</cp:revision>
  <dcterms:created xsi:type="dcterms:W3CDTF">2023-08-10T01:03:00Z</dcterms:created>
  <dcterms:modified xsi:type="dcterms:W3CDTF">2023-08-10T01:37:00Z</dcterms:modified>
</cp:coreProperties>
</file>