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cs="Times New Roman"/>
          <w:b/>
          <w:bCs/>
          <w:kern w:val="2"/>
          <w:sz w:val="30"/>
          <w:szCs w:val="30"/>
          <w:lang w:eastAsia="zh-CN"/>
        </w:rPr>
      </w:pPr>
      <w:bookmarkStart w:id="1" w:name="_GoBack"/>
      <w:bookmarkEnd w:id="1"/>
      <w:r>
        <w:rPr>
          <w:rFonts w:cs="Times New Roman"/>
          <w:b/>
          <w:bCs/>
          <w:kern w:val="2"/>
          <w:sz w:val="30"/>
          <w:szCs w:val="30"/>
          <w:lang w:eastAsia="zh-CN"/>
        </w:rPr>
        <w:t>9.</w:t>
      </w:r>
      <w:r>
        <w:rPr>
          <w:rFonts w:hint="eastAsia" w:cs="Times New Roman"/>
          <w:b/>
          <w:bCs/>
          <w:kern w:val="2"/>
          <w:sz w:val="30"/>
          <w:szCs w:val="30"/>
          <w:lang w:eastAsia="zh-CN"/>
        </w:rPr>
        <w:t>附件</w:t>
      </w:r>
    </w:p>
    <w:p>
      <w:pPr>
        <w:pStyle w:val="2"/>
        <w:spacing w:line="360" w:lineRule="auto"/>
        <w:jc w:val="center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（1）供应商投资参股的关联企业情况表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0" w:hRule="atLeast"/>
          <w:jc w:val="center"/>
        </w:trPr>
        <w:tc>
          <w:tcPr>
            <w:tcW w:w="8945" w:type="dxa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8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供应商应提供关联企业情况，包括：</w:t>
            </w:r>
          </w:p>
          <w:p>
            <w:pPr>
              <w:adjustRightInd w:val="0"/>
              <w:snapToGrid w:val="0"/>
              <w:spacing w:line="48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(1)单位负责人为同一人的不同单位名单：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adjustRightInd w:val="0"/>
              <w:snapToGrid w:val="0"/>
              <w:spacing w:line="48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(2)存在控股、管理关系的不同单位名单：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adjustRightInd w:val="0"/>
              <w:snapToGrid w:val="0"/>
              <w:spacing w:line="48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(3)本单位对其他单位存在控股、管理关系的名单：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48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8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</w:rPr>
              <w:t>（供应商盖单位章）</w:t>
            </w:r>
          </w:p>
        </w:tc>
      </w:tr>
    </w:tbl>
    <w:p>
      <w:pPr>
        <w:adjustRightInd w:val="0"/>
        <w:snapToGrid w:val="0"/>
        <w:spacing w:line="480" w:lineRule="auto"/>
        <w:ind w:firstLine="283" w:firstLineChars="118"/>
        <w:rPr>
          <w:rFonts w:ascii="宋体" w:hAnsi="宋体"/>
          <w:sz w:val="24"/>
        </w:rPr>
      </w:pPr>
      <w:bookmarkStart w:id="0" w:name="_Hlk503262665"/>
    </w:p>
    <w:bookmarkEnd w:id="0"/>
    <w:p>
      <w:r>
        <w:rPr>
          <w:rFonts w:hint="eastAsia" w:ascii="宋体" w:hAnsi="宋体"/>
          <w:b/>
        </w:rPr>
        <w:t>注：供应商应如实填报此表。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ZGI4Y2VhMzgzY2MyZDBmNWEwY2EyZDdhMTEyOWYifQ=="/>
  </w:docVars>
  <w:rsids>
    <w:rsidRoot w:val="00F77448"/>
    <w:rsid w:val="00BA4BE5"/>
    <w:rsid w:val="00F77448"/>
    <w:rsid w:val="3216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character" w:customStyle="1" w:styleId="5">
    <w:name w:val="正文文本 Char"/>
    <w:basedOn w:val="4"/>
    <w:link w:val="2"/>
    <w:qFormat/>
    <w:uiPriority w:val="0"/>
    <w:rPr>
      <w:rFonts w:ascii="宋体" w:hAnsi="宋体" w:eastAsia="宋体" w:cs="宋体"/>
      <w:kern w:val="0"/>
      <w:sz w:val="23"/>
      <w:szCs w:val="23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1578</Words>
  <Characters>1804</Characters>
  <Lines>13</Lines>
  <Paragraphs>3</Paragraphs>
  <TotalTime>1</TotalTime>
  <ScaleCrop>false</ScaleCrop>
  <LinksUpToDate>false</LinksUpToDate>
  <CharactersWithSpaces>1904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2023-05-30T09:52:00Z</dcterms:created>
  <dc:creator>Dell</dc:creator>
  <cp:lastModifiedBy>左建</cp:lastModifiedBy>
  <dcterms:modified xsi:type="dcterms:W3CDTF">2023-05-30T11:57:28Z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52FFFC12FBB7402BA795F4AA53292975_12</vt:lpwstr>
  </property>
</Properties>
</file>