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Times New Roman" w:eastAsia="宋体" w:cs="Times New Roman"/>
          <w:sz w:val="24"/>
          <w:szCs w:val="24"/>
        </w:rPr>
      </w:pPr>
      <w:bookmarkStart w:id="0" w:name="_Toc356504158"/>
      <w:bookmarkStart w:id="1" w:name="_Toc321926668"/>
      <w:bookmarkStart w:id="2" w:name="_Toc321927034"/>
      <w:bookmarkStart w:id="3" w:name="_Toc470776148"/>
      <w:bookmarkStart w:id="4" w:name="_Toc536788770"/>
      <w:bookmarkStart w:id="8" w:name="_GoBack"/>
      <w:bookmarkEnd w:id="8"/>
      <w:r>
        <w:rPr>
          <w:rFonts w:hint="eastAsia" w:ascii="宋体" w:hAnsi="Times New Roman" w:eastAsia="宋体" w:cs="Times New Roman"/>
          <w:sz w:val="24"/>
          <w:szCs w:val="24"/>
        </w:rPr>
        <w:t>附件1：</w:t>
      </w:r>
      <w:bookmarkEnd w:id="0"/>
      <w:bookmarkEnd w:id="1"/>
      <w:bookmarkEnd w:id="2"/>
      <w:r>
        <w:rPr>
          <w:rFonts w:hint="eastAsia" w:ascii="宋体" w:hAnsi="Times New Roman" w:eastAsia="宋体" w:cs="Times New Roman"/>
          <w:sz w:val="24"/>
          <w:szCs w:val="24"/>
        </w:rPr>
        <w:t>资格审查要求</w:t>
      </w:r>
      <w:bookmarkEnd w:id="3"/>
      <w:bookmarkEnd w:id="4"/>
    </w:p>
    <w:p>
      <w:pPr>
        <w:keepNext/>
        <w:keepLines/>
        <w:snapToGrid w:val="0"/>
        <w:spacing w:before="100" w:beforeAutospacing="1" w:after="100" w:afterAutospacing="1"/>
        <w:jc w:val="center"/>
        <w:outlineLvl w:val="2"/>
        <w:rPr>
          <w:rFonts w:hint="eastAsia" w:ascii="宋体" w:hAnsi="Times New Roman" w:eastAsia="宋体" w:cs="Times New Roman"/>
          <w:b/>
          <w:bCs/>
          <w:sz w:val="24"/>
          <w:szCs w:val="24"/>
        </w:rPr>
      </w:pPr>
      <w:bookmarkStart w:id="5" w:name="_Toc536788771"/>
      <w:r>
        <w:rPr>
          <w:rFonts w:hint="eastAsia" w:ascii="宋体" w:hAnsi="Times New Roman" w:eastAsia="宋体" w:cs="Times New Roman"/>
          <w:b/>
          <w:bCs/>
          <w:sz w:val="24"/>
          <w:szCs w:val="24"/>
        </w:rPr>
        <w:t>附录1  资质审查条件（资质最低要求）</w:t>
      </w:r>
      <w:bookmarkEnd w:id="5"/>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Times New Roman" w:eastAsia="宋体" w:cs="Times New Roman"/>
                <w:szCs w:val="21"/>
              </w:rPr>
            </w:pPr>
            <w:r>
              <w:rPr>
                <w:rFonts w:hint="eastAsia" w:ascii="宋体" w:hAnsi="Times New Roman" w:eastAsia="宋体" w:cs="Times New Roman"/>
                <w:b/>
                <w:szCs w:val="21"/>
              </w:rPr>
              <w:t>资质等级要求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3" w:hRule="atLeast"/>
          <w:jc w:val="center"/>
        </w:trPr>
        <w:tc>
          <w:tcPr>
            <w:tcW w:w="8799" w:type="dxa"/>
            <w:tcBorders>
              <w:top w:val="single" w:color="auto" w:sz="2" w:space="0"/>
              <w:left w:val="single" w:color="auto" w:sz="2" w:space="0"/>
              <w:bottom w:val="single" w:color="auto" w:sz="2" w:space="0"/>
              <w:right w:val="single" w:color="auto" w:sz="2" w:space="0"/>
            </w:tcBorders>
            <w:vAlign w:val="center"/>
          </w:tcPr>
          <w:p>
            <w:pPr>
              <w:rPr>
                <w:rFonts w:hint="eastAsia" w:ascii="宋体" w:hAnsi="Times New Roman" w:eastAsia="宋体" w:cs="Times New Roman"/>
                <w:szCs w:val="21"/>
              </w:rPr>
            </w:pPr>
            <w:r>
              <w:rPr>
                <w:rFonts w:hint="eastAsia" w:ascii="宋体" w:hAnsi="Times New Roman" w:eastAsia="宋体" w:cs="Times New Roman"/>
                <w:szCs w:val="21"/>
              </w:rPr>
              <w:t>具备独立企业法人资格，持有有效的企业营业执照；</w:t>
            </w:r>
          </w:p>
        </w:tc>
      </w:tr>
    </w:tbl>
    <w:p>
      <w:pPr>
        <w:keepNext/>
        <w:keepLines/>
        <w:spacing w:before="260" w:after="260"/>
        <w:jc w:val="center"/>
        <w:outlineLvl w:val="2"/>
        <w:rPr>
          <w:rFonts w:hint="eastAsia" w:ascii="宋体" w:hAnsi="Times New Roman" w:eastAsia="宋体" w:cs="Times New Roman"/>
          <w:b/>
          <w:bCs/>
          <w:sz w:val="24"/>
          <w:szCs w:val="24"/>
        </w:rPr>
      </w:pPr>
      <w:bookmarkStart w:id="6" w:name="_Toc536788772"/>
    </w:p>
    <w:p>
      <w:pPr>
        <w:keepNext/>
        <w:keepLines/>
        <w:spacing w:before="260" w:after="260"/>
        <w:jc w:val="center"/>
        <w:outlineLvl w:val="2"/>
        <w:rPr>
          <w:rFonts w:hint="eastAsia" w:ascii="宋体" w:hAnsi="Times New Roman" w:eastAsia="宋体" w:cs="Times New Roman"/>
          <w:b/>
          <w:bCs/>
          <w:sz w:val="24"/>
          <w:szCs w:val="24"/>
        </w:rPr>
      </w:pPr>
      <w:r>
        <w:rPr>
          <w:rFonts w:hint="eastAsia" w:ascii="宋体" w:hAnsi="Times New Roman" w:eastAsia="宋体" w:cs="Times New Roman"/>
          <w:b/>
          <w:bCs/>
          <w:sz w:val="24"/>
          <w:szCs w:val="24"/>
        </w:rPr>
        <w:t>附录2  资质审查条件（业绩最低要求）</w:t>
      </w:r>
      <w:bookmarkEnd w:id="6"/>
      <w:r>
        <w:rPr>
          <w:rFonts w:hint="eastAsia" w:ascii="宋体" w:hAnsi="Times New Roman" w:eastAsia="宋体" w:cs="Times New Roman"/>
          <w:b/>
          <w:bCs/>
          <w:sz w:val="24"/>
          <w:szCs w:val="24"/>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Times New Roman" w:eastAsia="宋体" w:cs="Times New Roman"/>
                <w:szCs w:val="21"/>
              </w:rPr>
            </w:pPr>
            <w:r>
              <w:rPr>
                <w:rFonts w:hint="eastAsia" w:ascii="宋体" w:hAnsi="Times New Roman" w:eastAsia="宋体" w:cs="宋体"/>
                <w:b/>
                <w:kern w:val="0"/>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29" w:type="dxa"/>
            <w:tcBorders>
              <w:top w:val="single" w:color="auto" w:sz="4" w:space="0"/>
              <w:left w:val="single" w:color="auto" w:sz="4" w:space="0"/>
              <w:bottom w:val="single" w:color="auto" w:sz="4" w:space="0"/>
              <w:right w:val="single" w:color="auto" w:sz="4" w:space="0"/>
            </w:tcBorders>
            <w:vAlign w:val="center"/>
          </w:tcPr>
          <w:p>
            <w:pPr>
              <w:rPr>
                <w:rFonts w:hint="eastAsia" w:ascii="宋体" w:hAnsi="Times New Roman" w:eastAsia="宋体" w:cs="Times New Roman"/>
                <w:szCs w:val="21"/>
              </w:rPr>
            </w:pPr>
            <w:r>
              <w:rPr>
                <w:rFonts w:hint="eastAsia" w:ascii="宋体" w:hAnsi="Times New Roman" w:eastAsia="宋体" w:cs="Times New Roman"/>
                <w:szCs w:val="21"/>
              </w:rPr>
              <w:t>近3年内(2019年7月1日至今，以合同签订时间为准）至少具有一项热线服务项目业绩。</w:t>
            </w:r>
          </w:p>
        </w:tc>
      </w:tr>
    </w:tbl>
    <w:p>
      <w:pPr>
        <w:keepNext/>
        <w:keepLines/>
        <w:spacing w:before="260" w:after="260"/>
        <w:jc w:val="center"/>
        <w:outlineLvl w:val="2"/>
        <w:rPr>
          <w:rFonts w:hint="eastAsia" w:ascii="宋体" w:hAnsi="Times New Roman" w:eastAsia="宋体" w:cs="Times New Roman"/>
          <w:b/>
          <w:bCs/>
          <w:sz w:val="24"/>
          <w:szCs w:val="24"/>
        </w:rPr>
      </w:pPr>
      <w:bookmarkStart w:id="7" w:name="_Toc536788773"/>
    </w:p>
    <w:p>
      <w:pPr>
        <w:keepNext/>
        <w:keepLines/>
        <w:spacing w:before="260" w:after="260"/>
        <w:jc w:val="center"/>
        <w:outlineLvl w:val="2"/>
        <w:rPr>
          <w:rFonts w:hint="eastAsia" w:ascii="宋体" w:hAnsi="Times New Roman" w:eastAsia="宋体" w:cs="Times New Roman"/>
          <w:b/>
          <w:bCs/>
          <w:sz w:val="32"/>
          <w:szCs w:val="32"/>
        </w:rPr>
      </w:pPr>
      <w:r>
        <w:rPr>
          <w:rFonts w:hint="eastAsia" w:ascii="宋体" w:hAnsi="Times New Roman" w:eastAsia="宋体" w:cs="Times New Roman"/>
          <w:b/>
          <w:bCs/>
          <w:sz w:val="24"/>
          <w:szCs w:val="24"/>
        </w:rPr>
        <w:t>附录3  资质审查条件（信誉最低要求）</w:t>
      </w:r>
      <w:bookmarkEnd w:id="7"/>
      <w:r>
        <w:rPr>
          <w:rFonts w:hint="eastAsia" w:ascii="宋体" w:hAnsi="Times New Roman" w:eastAsia="宋体" w:cs="Times New Roman"/>
          <w:b/>
          <w:bCs/>
          <w:sz w:val="24"/>
          <w:szCs w:val="24"/>
        </w:rPr>
        <w:t xml:space="preserve"> </w:t>
      </w:r>
      <w:r>
        <w:rPr>
          <w:rFonts w:hint="eastAsia" w:ascii="宋体" w:hAnsi="Times New Roman" w:eastAsia="宋体" w:cs="Times New Roman"/>
          <w:bCs/>
          <w:sz w:val="24"/>
          <w:szCs w:val="32"/>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Times New Roman" w:eastAsia="宋体" w:cs="Times New Roman"/>
                <w:szCs w:val="21"/>
              </w:rPr>
            </w:pPr>
            <w:r>
              <w:rPr>
                <w:rFonts w:hint="eastAsia" w:ascii="宋体" w:hAnsi="Times New Roman" w:eastAsia="宋体" w:cs="Times New Roman"/>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8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宋体" w:hAnsi="Times New Roman" w:eastAsia="宋体" w:cs="Times New Roman"/>
                <w:szCs w:val="21"/>
              </w:rPr>
            </w:pPr>
            <w:r>
              <w:rPr>
                <w:rFonts w:hint="eastAsia" w:ascii="宋体" w:hAnsi="Times New Roman" w:eastAsia="宋体" w:cs="Times New Roman"/>
                <w:szCs w:val="21"/>
              </w:rPr>
              <w:t>投标人过去1年（2021年7月1日至今）中不曾在高速公路项目中违约而被驱逐或因投标人自身的原因而使高速公路合同被解除</w:t>
            </w:r>
          </w:p>
        </w:tc>
      </w:tr>
    </w:tbl>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3215F2"/>
    <w:rsid w:val="003215F2"/>
    <w:rsid w:val="00865424"/>
    <w:rsid w:val="00AE2258"/>
    <w:rsid w:val="00F75DD2"/>
    <w:rsid w:val="1B315F79"/>
    <w:rsid w:val="1EC35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小标题 2"/>
    <w:qFormat/>
    <w:locked/>
    <w:uiPriority w:val="0"/>
    <w:rPr>
      <w:rFonts w:ascii="Arial" w:hAnsi="Arial" w:eastAsia="宋体"/>
      <w:b/>
      <w:bCs/>
      <w:kern w:val="2"/>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1610</Words>
  <Characters>1814</Characters>
  <Lines>13</Lines>
  <Paragraphs>3</Paragraphs>
  <TotalTime>1</TotalTime>
  <ScaleCrop>false</ScaleCrop>
  <LinksUpToDate>false</LinksUpToDate>
  <CharactersWithSpaces>1859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2022-07-19T01:13:00Z</dcterms:created>
  <dc:creator>dell</dc:creator>
  <cp:lastModifiedBy>admin</cp:lastModifiedBy>
  <cp:lastPrinted>2022-07-19T01:29:00Z</cp:lastPrinted>
  <dcterms:modified xsi:type="dcterms:W3CDTF">2022-07-19T01:54:38Z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7B5E01B5246B42D2A494F56CF31A6759</vt:lpwstr>
  </property>
</Properties>
</file>