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50" w:line="300" w:lineRule="auto"/>
        <w:rPr>
          <w:rFonts w:hint="eastAsia" w:ascii="宋体" w:hAnsi="宋体"/>
          <w:b/>
          <w:sz w:val="24"/>
        </w:rPr>
      </w:pPr>
      <w:bookmarkStart w:id="0" w:name="_GoBack"/>
      <w:bookmarkEnd w:id="0"/>
      <w:r>
        <w:rPr>
          <w:rFonts w:hint="eastAsia" w:ascii="宋体" w:hAnsi="宋体"/>
          <w:b/>
          <w:sz w:val="24"/>
        </w:rPr>
        <w:t>附件1：资格审查条件</w:t>
      </w:r>
    </w:p>
    <w:p>
      <w:pPr>
        <w:adjustRightInd w:val="0"/>
        <w:spacing w:line="400" w:lineRule="exact"/>
        <w:jc w:val="left"/>
        <w:rPr>
          <w:rFonts w:hint="eastAsia" w:ascii="宋体" w:hAnsi="宋体"/>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 xml:space="preserve">附录1 </w:t>
      </w:r>
      <w:r>
        <w:rPr>
          <w:rFonts w:hint="eastAsia" w:ascii="宋体" w:hAnsi="宋体"/>
          <w:b/>
          <w:sz w:val="24"/>
        </w:rPr>
        <w:t>资格</w:t>
      </w:r>
      <w:r>
        <w:rPr>
          <w:rFonts w:hint="eastAsia" w:ascii="宋体" w:hAnsi="宋体"/>
          <w:b/>
          <w:sz w:val="24"/>
          <w:szCs w:val="24"/>
        </w:rPr>
        <w:t>审查条件（资格最低条件）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6"/>
              <w:spacing w:before="0" w:beforeAutospacing="0" w:after="0" w:afterAutospacing="0" w:line="360" w:lineRule="auto"/>
              <w:ind w:firstLine="0"/>
              <w:contextualSpacing/>
              <w:jc w:val="center"/>
              <w:rPr>
                <w:kern w:val="28"/>
                <w:sz w:val="21"/>
                <w:szCs w:val="21"/>
                <w:lang w:val="en-US" w:eastAsia="zh-CN"/>
              </w:rPr>
            </w:pPr>
            <w:r>
              <w:rPr>
                <w:rFonts w:hint="eastAsia"/>
                <w:kern w:val="28"/>
                <w:sz w:val="21"/>
                <w:szCs w:val="21"/>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7" w:hRule="atLeast"/>
          <w:jc w:val="center"/>
        </w:trPr>
        <w:tc>
          <w:tcPr>
            <w:tcW w:w="9286" w:type="dxa"/>
            <w:vAlign w:val="center"/>
          </w:tcPr>
          <w:p>
            <w:pPr>
              <w:spacing w:line="340" w:lineRule="exact"/>
              <w:ind w:firstLine="317" w:firstLineChars="151"/>
              <w:jc w:val="left"/>
              <w:rPr>
                <w:rFonts w:ascii="宋体" w:hAnsi="宋体"/>
                <w:sz w:val="21"/>
                <w:szCs w:val="21"/>
              </w:rPr>
            </w:pPr>
            <w:r>
              <w:rPr>
                <w:rFonts w:hint="eastAsia" w:ascii="宋体" w:hAnsi="宋体"/>
                <w:sz w:val="21"/>
                <w:szCs w:val="21"/>
              </w:rPr>
              <w:t>投标人须具备独立企业法人资格，持有有效企业营业执照，并具备行业主管部门颁发的土地规划乙级及以上资质。</w:t>
            </w:r>
          </w:p>
        </w:tc>
      </w:tr>
    </w:tbl>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附录2 资格审查条件（业绩最低条件）</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6"/>
              <w:spacing w:before="0" w:beforeAutospacing="0" w:after="0" w:afterAutospacing="0" w:line="360" w:lineRule="auto"/>
              <w:ind w:firstLine="0"/>
              <w:contextualSpacing/>
              <w:jc w:val="center"/>
              <w:rPr>
                <w:kern w:val="28"/>
                <w:sz w:val="21"/>
                <w:szCs w:val="21"/>
                <w:lang w:val="en-US" w:eastAsia="zh-CN"/>
              </w:rPr>
            </w:pPr>
            <w:r>
              <w:rPr>
                <w:rFonts w:hint="eastAsia"/>
                <w:kern w:val="28"/>
                <w:sz w:val="21"/>
                <w:szCs w:val="21"/>
                <w:lang w:val="en-US" w:eastAsia="zh-CN"/>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9286" w:type="dxa"/>
            <w:vAlign w:val="center"/>
          </w:tcPr>
          <w:p>
            <w:pPr>
              <w:spacing w:line="340" w:lineRule="exact"/>
              <w:ind w:firstLine="317" w:firstLineChars="151"/>
              <w:jc w:val="left"/>
              <w:rPr>
                <w:rFonts w:ascii="宋体" w:hAnsi="宋体"/>
                <w:sz w:val="21"/>
                <w:szCs w:val="21"/>
              </w:rPr>
            </w:pPr>
            <w:r>
              <w:rPr>
                <w:rFonts w:hint="eastAsia" w:ascii="宋体" w:hAnsi="宋体"/>
                <w:sz w:val="21"/>
                <w:szCs w:val="21"/>
              </w:rPr>
              <w:t>近5年内（2017年7月1日至今，以批复（意见）时间为准）独立完成过1项公路工程项目用地预审业绩。</w:t>
            </w:r>
          </w:p>
        </w:tc>
      </w:tr>
    </w:tbl>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附录3 资格审查条件（信誉最低要求）</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6"/>
              <w:spacing w:before="0" w:beforeAutospacing="0" w:after="0" w:afterAutospacing="0" w:line="360" w:lineRule="auto"/>
              <w:ind w:firstLine="0"/>
              <w:contextualSpacing/>
              <w:jc w:val="center"/>
              <w:rPr>
                <w:kern w:val="28"/>
                <w:sz w:val="21"/>
                <w:szCs w:val="21"/>
                <w:lang w:val="en-US" w:eastAsia="zh-CN"/>
              </w:rPr>
            </w:pPr>
            <w:r>
              <w:rPr>
                <w:rFonts w:hint="eastAsia"/>
                <w:kern w:val="28"/>
                <w:sz w:val="21"/>
                <w:szCs w:val="21"/>
                <w:lang w:val="en-US" w:eastAsia="zh-CN"/>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jc w:val="center"/>
        </w:trPr>
        <w:tc>
          <w:tcPr>
            <w:tcW w:w="9286" w:type="dxa"/>
            <w:vAlign w:val="center"/>
          </w:tcPr>
          <w:p>
            <w:pPr>
              <w:ind w:firstLine="420" w:firstLineChars="200"/>
              <w:rPr>
                <w:rFonts w:ascii="宋体" w:hAnsi="宋体"/>
                <w:sz w:val="21"/>
                <w:szCs w:val="21"/>
              </w:rPr>
            </w:pPr>
            <w:r>
              <w:rPr>
                <w:rFonts w:hint="eastAsia" w:ascii="宋体" w:hAnsi="宋体"/>
                <w:sz w:val="21"/>
                <w:szCs w:val="21"/>
              </w:rPr>
              <w:t>投标人在近1年（2021年7月1日至今）中不</w:t>
            </w:r>
            <w:r>
              <w:rPr>
                <w:rFonts w:ascii="宋体" w:hAnsi="宋体" w:cs="宋体"/>
                <w:sz w:val="21"/>
                <w:szCs w:val="21"/>
              </w:rPr>
              <w:t>曾在公路工程项目咨询合同中违约而被驱逐或因投标人自身的原因而使</w:t>
            </w:r>
            <w:r>
              <w:rPr>
                <w:rFonts w:hint="eastAsia" w:ascii="宋体" w:hAnsi="宋体" w:cs="宋体"/>
                <w:sz w:val="21"/>
                <w:szCs w:val="21"/>
              </w:rPr>
              <w:t>公路工程项目咨询合同</w:t>
            </w:r>
            <w:r>
              <w:rPr>
                <w:rFonts w:ascii="宋体" w:hAnsi="宋体" w:cs="宋体"/>
                <w:sz w:val="21"/>
                <w:szCs w:val="21"/>
              </w:rPr>
              <w:t>被解除。</w:t>
            </w:r>
          </w:p>
        </w:tc>
      </w:tr>
    </w:tbl>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p>
    <w:p>
      <w:pPr>
        <w:adjustRightInd w:val="0"/>
        <w:spacing w:line="400" w:lineRule="exact"/>
        <w:jc w:val="center"/>
        <w:rPr>
          <w:rFonts w:hint="eastAsia" w:ascii="宋体" w:hAnsi="宋体"/>
          <w:b/>
          <w:sz w:val="24"/>
          <w:szCs w:val="24"/>
        </w:rPr>
      </w:pPr>
      <w:r>
        <w:rPr>
          <w:rFonts w:hint="eastAsia" w:ascii="宋体" w:hAnsi="宋体"/>
          <w:b/>
          <w:sz w:val="24"/>
          <w:szCs w:val="24"/>
        </w:rPr>
        <w:t xml:space="preserve">附录4 资格审查条件（项目负责人最低要求） </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850"/>
        <w:gridCol w:w="6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pPr>
              <w:pStyle w:val="6"/>
              <w:spacing w:before="0" w:beforeAutospacing="0" w:after="0" w:afterAutospacing="0" w:line="360" w:lineRule="auto"/>
              <w:ind w:firstLine="0"/>
              <w:contextualSpacing/>
              <w:jc w:val="center"/>
              <w:rPr>
                <w:rFonts w:cs="宋体"/>
                <w:sz w:val="21"/>
                <w:szCs w:val="21"/>
                <w:lang w:val="en-US" w:eastAsia="zh-CN"/>
              </w:rPr>
            </w:pPr>
            <w:r>
              <w:rPr>
                <w:rFonts w:hint="eastAsia" w:cs="宋体"/>
                <w:sz w:val="21"/>
                <w:szCs w:val="21"/>
                <w:lang w:val="en-US" w:eastAsia="zh-CN"/>
              </w:rPr>
              <w:t>人   员</w:t>
            </w:r>
          </w:p>
        </w:tc>
        <w:tc>
          <w:tcPr>
            <w:tcW w:w="850" w:type="dxa"/>
            <w:vAlign w:val="center"/>
          </w:tcPr>
          <w:p>
            <w:pPr>
              <w:pStyle w:val="6"/>
              <w:spacing w:before="0" w:beforeAutospacing="0" w:after="0" w:afterAutospacing="0" w:line="360" w:lineRule="auto"/>
              <w:ind w:firstLine="0"/>
              <w:contextualSpacing/>
              <w:jc w:val="center"/>
              <w:rPr>
                <w:rFonts w:hint="eastAsia" w:cs="宋体"/>
                <w:sz w:val="21"/>
                <w:szCs w:val="21"/>
                <w:lang w:val="en-US" w:eastAsia="zh-CN"/>
              </w:rPr>
            </w:pPr>
            <w:r>
              <w:rPr>
                <w:rFonts w:hint="eastAsia" w:cs="宋体"/>
                <w:sz w:val="21"/>
                <w:szCs w:val="21"/>
                <w:lang w:val="en-US" w:eastAsia="zh-CN"/>
              </w:rPr>
              <w:t>数量</w:t>
            </w:r>
          </w:p>
        </w:tc>
        <w:tc>
          <w:tcPr>
            <w:tcW w:w="6768" w:type="dxa"/>
            <w:vAlign w:val="center"/>
          </w:tcPr>
          <w:p>
            <w:pPr>
              <w:pStyle w:val="6"/>
              <w:spacing w:before="0" w:beforeAutospacing="0" w:after="0" w:afterAutospacing="0" w:line="360" w:lineRule="auto"/>
              <w:ind w:firstLine="0"/>
              <w:contextualSpacing/>
              <w:jc w:val="center"/>
              <w:rPr>
                <w:rFonts w:cs="宋体"/>
                <w:sz w:val="21"/>
                <w:szCs w:val="21"/>
                <w:lang w:val="en-US" w:eastAsia="zh-CN"/>
              </w:rPr>
            </w:pPr>
            <w:r>
              <w:rPr>
                <w:rFonts w:hint="eastAsia" w:cs="宋体"/>
                <w:sz w:val="21"/>
                <w:szCs w:val="21"/>
                <w:lang w:val="en-US" w:eastAsia="zh-CN"/>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vAlign w:val="center"/>
          </w:tcPr>
          <w:p>
            <w:pPr>
              <w:jc w:val="center"/>
              <w:rPr>
                <w:rFonts w:ascii="宋体" w:hAnsi="宋体"/>
                <w:sz w:val="21"/>
                <w:szCs w:val="21"/>
              </w:rPr>
            </w:pPr>
            <w:r>
              <w:rPr>
                <w:rFonts w:hint="eastAsia" w:ascii="宋体" w:hAnsi="宋体"/>
                <w:sz w:val="21"/>
                <w:szCs w:val="21"/>
              </w:rPr>
              <w:t>项目负责人</w:t>
            </w:r>
          </w:p>
        </w:tc>
        <w:tc>
          <w:tcPr>
            <w:tcW w:w="850" w:type="dxa"/>
            <w:vAlign w:val="center"/>
          </w:tcPr>
          <w:p>
            <w:pPr>
              <w:jc w:val="center"/>
              <w:rPr>
                <w:rFonts w:ascii="宋体" w:hAnsi="宋体"/>
                <w:sz w:val="21"/>
                <w:szCs w:val="21"/>
              </w:rPr>
            </w:pPr>
            <w:r>
              <w:rPr>
                <w:rFonts w:hint="eastAsia" w:ascii="宋体" w:hAnsi="宋体"/>
                <w:sz w:val="21"/>
                <w:szCs w:val="21"/>
              </w:rPr>
              <w:t>1</w:t>
            </w:r>
          </w:p>
        </w:tc>
        <w:tc>
          <w:tcPr>
            <w:tcW w:w="6768" w:type="dxa"/>
            <w:vAlign w:val="center"/>
          </w:tcPr>
          <w:p>
            <w:pPr>
              <w:snapToGrid w:val="0"/>
              <w:spacing w:line="400" w:lineRule="exact"/>
              <w:ind w:firstLine="420" w:firstLineChars="200"/>
              <w:rPr>
                <w:rFonts w:ascii="宋体" w:hAnsi="宋体"/>
                <w:sz w:val="21"/>
                <w:szCs w:val="21"/>
              </w:rPr>
            </w:pPr>
            <w:r>
              <w:rPr>
                <w:rFonts w:hint="eastAsia" w:ascii="宋体" w:hAnsi="宋体"/>
                <w:sz w:val="21"/>
                <w:szCs w:val="21"/>
              </w:rPr>
              <w:t>项目负责人1名，高级工程师(国土相关专业)。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kYjJiZWE1ZjgxYjZiNjQyMjE2ZGNmNGI1MjdhZjEifQ=="/>
  </w:docVars>
  <w:rsids>
    <w:rsidRoot w:val="00E020DE"/>
    <w:rsid w:val="00453B31"/>
    <w:rsid w:val="0091230F"/>
    <w:rsid w:val="00E020DE"/>
    <w:rsid w:val="099C3767"/>
    <w:rsid w:val="7005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8"/>
      <w:sz w:val="28"/>
      <w:szCs w:val="20"/>
      <w:lang w:val="en-US" w:eastAsia="zh-CN" w:bidi="ar-SA"/>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9"/>
    <w:semiHidden/>
    <w:unhideWhenUsed/>
    <w:qFormat/>
    <w:uiPriority w:val="99"/>
    <w:pPr>
      <w:ind w:firstLine="420" w:firstLineChars="200"/>
    </w:pPr>
  </w:style>
  <w:style w:type="paragraph" w:styleId="3">
    <w:name w:val="Body Text Indent"/>
    <w:basedOn w:val="1"/>
    <w:link w:val="18"/>
    <w:semiHidden/>
    <w:unhideWhenUsed/>
    <w:qFormat/>
    <w:uiPriority w:val="99"/>
    <w:pPr>
      <w:spacing w:after="120"/>
      <w:ind w:left="420" w:leftChars="200"/>
    </w:pPr>
  </w:style>
  <w:style w:type="paragraph" w:styleId="5">
    <w:name w:val="Plain Text"/>
    <w:basedOn w:val="1"/>
    <w:link w:val="9"/>
    <w:qFormat/>
    <w:uiPriority w:val="0"/>
    <w:rPr>
      <w:rFonts w:ascii="宋体" w:hAnsi="Courier New"/>
      <w:kern w:val="2"/>
      <w:sz w:val="21"/>
    </w:rPr>
  </w:style>
  <w:style w:type="paragraph" w:styleId="6">
    <w:name w:val="Normal (Web)"/>
    <w:basedOn w:val="1"/>
    <w:link w:val="10"/>
    <w:qFormat/>
    <w:uiPriority w:val="0"/>
    <w:pPr>
      <w:widowControl/>
      <w:spacing w:before="100" w:beforeAutospacing="1" w:after="100" w:afterAutospacing="1" w:line="432" w:lineRule="auto"/>
      <w:ind w:firstLine="480"/>
      <w:jc w:val="left"/>
    </w:pPr>
    <w:rPr>
      <w:rFonts w:ascii="宋体" w:hAnsi="宋体"/>
      <w:kern w:val="0"/>
      <w:sz w:val="24"/>
      <w:szCs w:val="24"/>
    </w:rPr>
  </w:style>
  <w:style w:type="character" w:customStyle="1" w:styleId="9">
    <w:name w:val="纯文本 Char"/>
    <w:basedOn w:val="8"/>
    <w:link w:val="5"/>
    <w:qFormat/>
    <w:uiPriority w:val="0"/>
    <w:rPr>
      <w:rFonts w:ascii="宋体" w:hAnsi="Courier New" w:eastAsia="宋体" w:cs="Times New Roman"/>
      <w:szCs w:val="20"/>
    </w:rPr>
  </w:style>
  <w:style w:type="character" w:customStyle="1" w:styleId="10">
    <w:name w:val="普通(网站) Char"/>
    <w:link w:val="6"/>
    <w:qFormat/>
    <w:uiPriority w:val="0"/>
    <w:rPr>
      <w:rFonts w:ascii="宋体" w:hAnsi="宋体" w:eastAsia="宋体" w:cs="Times New Roman"/>
      <w:kern w:val="0"/>
      <w:sz w:val="24"/>
      <w:szCs w:val="24"/>
    </w:rPr>
  </w:style>
  <w:style w:type="paragraph" w:customStyle="1" w:styleId="11">
    <w:name w:val="样式30"/>
    <w:basedOn w:val="4"/>
    <w:qFormat/>
    <w:uiPriority w:val="0"/>
    <w:pPr>
      <w:spacing w:before="0" w:after="0" w:line="360" w:lineRule="auto"/>
      <w:ind w:firstLine="200" w:firstLineChars="200"/>
    </w:pPr>
    <w:rPr>
      <w:sz w:val="24"/>
    </w:rPr>
  </w:style>
  <w:style w:type="paragraph" w:customStyle="1" w:styleId="12">
    <w:name w:val="样式22"/>
    <w:basedOn w:val="1"/>
    <w:qFormat/>
    <w:uiPriority w:val="0"/>
    <w:pPr>
      <w:keepNext/>
      <w:keepLines/>
      <w:spacing w:line="360" w:lineRule="auto"/>
      <w:ind w:firstLine="200" w:firstLineChars="200"/>
      <w:outlineLvl w:val="2"/>
    </w:pPr>
    <w:rPr>
      <w:b/>
      <w:bCs/>
      <w:sz w:val="24"/>
      <w:szCs w:val="32"/>
    </w:rPr>
  </w:style>
  <w:style w:type="paragraph" w:customStyle="1" w:styleId="13">
    <w:name w:val="样式25"/>
    <w:basedOn w:val="1"/>
    <w:qFormat/>
    <w:uiPriority w:val="0"/>
    <w:pPr>
      <w:keepNext/>
      <w:keepLines/>
      <w:spacing w:line="360" w:lineRule="auto"/>
      <w:ind w:firstLine="200" w:firstLineChars="200"/>
      <w:outlineLvl w:val="2"/>
    </w:pPr>
    <w:rPr>
      <w:b/>
      <w:bCs/>
      <w:sz w:val="24"/>
      <w:szCs w:val="32"/>
    </w:rPr>
  </w:style>
  <w:style w:type="paragraph" w:customStyle="1" w:styleId="14">
    <w:name w:val="样式23"/>
    <w:basedOn w:val="1"/>
    <w:qFormat/>
    <w:uiPriority w:val="0"/>
    <w:pPr>
      <w:keepNext/>
      <w:keepLines/>
      <w:spacing w:line="360" w:lineRule="auto"/>
      <w:ind w:firstLine="200" w:firstLineChars="200"/>
      <w:outlineLvl w:val="2"/>
    </w:pPr>
    <w:rPr>
      <w:b/>
      <w:bCs/>
      <w:sz w:val="24"/>
      <w:szCs w:val="32"/>
    </w:rPr>
  </w:style>
  <w:style w:type="paragraph" w:customStyle="1" w:styleId="15">
    <w:name w:val="样式124"/>
    <w:basedOn w:val="4"/>
    <w:qFormat/>
    <w:uiPriority w:val="0"/>
    <w:pPr>
      <w:spacing w:before="0" w:after="0" w:line="360" w:lineRule="auto"/>
      <w:ind w:firstLine="200" w:firstLineChars="200"/>
    </w:pPr>
    <w:rPr>
      <w:sz w:val="24"/>
    </w:rPr>
  </w:style>
  <w:style w:type="paragraph" w:customStyle="1" w:styleId="16">
    <w:name w:val="样式26"/>
    <w:basedOn w:val="1"/>
    <w:qFormat/>
    <w:uiPriority w:val="0"/>
    <w:pPr>
      <w:keepNext/>
      <w:keepLines/>
      <w:spacing w:line="360" w:lineRule="auto"/>
      <w:ind w:firstLine="562" w:firstLineChars="200"/>
      <w:outlineLvl w:val="2"/>
    </w:pPr>
    <w:rPr>
      <w:b/>
      <w:bCs/>
      <w:sz w:val="24"/>
      <w:szCs w:val="32"/>
    </w:rPr>
  </w:style>
  <w:style w:type="paragraph" w:customStyle="1" w:styleId="17">
    <w:name w:val="样式27"/>
    <w:basedOn w:val="4"/>
    <w:qFormat/>
    <w:uiPriority w:val="0"/>
    <w:pPr>
      <w:spacing w:before="0" w:after="0" w:line="360" w:lineRule="auto"/>
      <w:ind w:firstLine="200" w:firstLineChars="200"/>
    </w:pPr>
    <w:rPr>
      <w:sz w:val="24"/>
    </w:rPr>
  </w:style>
  <w:style w:type="character" w:customStyle="1" w:styleId="18">
    <w:name w:val="正文文本缩进 Char"/>
    <w:basedOn w:val="8"/>
    <w:link w:val="3"/>
    <w:semiHidden/>
    <w:qFormat/>
    <w:uiPriority w:val="99"/>
    <w:rPr>
      <w:rFonts w:ascii="Calibri" w:hAnsi="Calibri" w:eastAsia="宋体" w:cs="Times New Roman"/>
      <w:kern w:val="28"/>
      <w:sz w:val="28"/>
      <w:szCs w:val="20"/>
    </w:rPr>
  </w:style>
  <w:style w:type="character" w:customStyle="1" w:styleId="19">
    <w:name w:val="正文首行缩进 2 Char"/>
    <w:basedOn w:val="18"/>
    <w:link w:val="2"/>
    <w:semiHidden/>
    <w:qFormat/>
    <w:uiPriority w:val="99"/>
  </w:style>
  <w:style w:type="character" w:customStyle="1" w:styleId="20">
    <w:name w:val="标题 3 Char"/>
    <w:basedOn w:val="8"/>
    <w:link w:val="4"/>
    <w:semiHidden/>
    <w:qFormat/>
    <w:uiPriority w:val="9"/>
    <w:rPr>
      <w:rFonts w:ascii="Calibri" w:hAnsi="Calibri" w:eastAsia="宋体" w:cs="Times New Roman"/>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2251</Words>
  <Characters>2555</Characters>
  <Lines>18</Lines>
  <Paragraphs>5</Paragraphs>
  <TotalTime>1</TotalTime>
  <ScaleCrop>false</ScaleCrop>
  <LinksUpToDate>false</LinksUpToDate>
  <CharactersWithSpaces>2585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2022-07-15T08:52:00Z</dcterms:created>
  <dc:creator>事业发展部</dc:creator>
  <cp:lastModifiedBy>admin</cp:lastModifiedBy>
  <dcterms:modified xsi:type="dcterms:W3CDTF">2022-07-16T00:51:07Z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945C98046B854433914808701D737FC1</vt:lpwstr>
  </property>
</Properties>
</file>